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3F61" w14:textId="77777777" w:rsidR="00F26B81" w:rsidRDefault="00F26B81" w:rsidP="009F1780">
      <w:pPr>
        <w:jc w:val="center"/>
        <w:rPr>
          <w:rFonts w:ascii="Arial" w:hAnsi="Arial" w:cs="Arial"/>
          <w:b/>
          <w:color w:val="243364"/>
          <w:sz w:val="28"/>
          <w:szCs w:val="28"/>
        </w:rPr>
      </w:pPr>
    </w:p>
    <w:p w14:paraId="41762DA7" w14:textId="77777777" w:rsidR="009F1780" w:rsidRPr="00927566" w:rsidRDefault="00DD1E83" w:rsidP="009F1780">
      <w:pPr>
        <w:jc w:val="center"/>
        <w:rPr>
          <w:rFonts w:ascii="Arial" w:hAnsi="Arial" w:cs="Arial"/>
          <w:b/>
          <w:color w:val="243364"/>
          <w:sz w:val="28"/>
          <w:szCs w:val="28"/>
        </w:rPr>
      </w:pPr>
      <w:r w:rsidRPr="00927566">
        <w:rPr>
          <w:rFonts w:ascii="Arial" w:hAnsi="Arial" w:cs="Arial"/>
          <w:b/>
          <w:bCs/>
          <w:color w:val="243364"/>
          <w:sz w:val="28"/>
          <w:szCs w:val="28"/>
          <w:lang w:val="cy-GB"/>
        </w:rPr>
        <w:t>Y WEITHDREFN GWEITHREDU’N DDIOGEL</w:t>
      </w:r>
    </w:p>
    <w:p w14:paraId="6DC22918" w14:textId="77777777" w:rsidR="009F1780" w:rsidRPr="00927566" w:rsidRDefault="00DD1E83" w:rsidP="009F1780">
      <w:pPr>
        <w:jc w:val="center"/>
        <w:rPr>
          <w:rFonts w:ascii="Arial" w:hAnsi="Arial" w:cs="Arial"/>
          <w:b/>
          <w:color w:val="243364"/>
          <w:sz w:val="28"/>
          <w:szCs w:val="28"/>
        </w:rPr>
      </w:pPr>
      <w:r w:rsidRPr="00927566">
        <w:rPr>
          <w:rFonts w:ascii="Arial" w:hAnsi="Arial" w:cs="Arial"/>
          <w:b/>
          <w:bCs/>
          <w:color w:val="243364"/>
          <w:sz w:val="28"/>
          <w:szCs w:val="28"/>
          <w:lang w:val="cy-GB"/>
        </w:rPr>
        <w:t>Digwyddiadau a Gweithgareddau Cymdeithasol</w:t>
      </w:r>
      <w:r w:rsidRPr="00927566">
        <w:rPr>
          <w:rFonts w:ascii="Arial" w:hAnsi="Arial" w:cs="Arial"/>
          <w:color w:val="243364"/>
          <w:sz w:val="28"/>
          <w:szCs w:val="28"/>
          <w:lang w:val="cy-GB"/>
        </w:rPr>
        <w:t xml:space="preserve"> </w:t>
      </w:r>
    </w:p>
    <w:p w14:paraId="4CAF7E38" w14:textId="77777777" w:rsidR="006B1CB9" w:rsidRDefault="00DD1E83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98A">
        <w:rPr>
          <w:rFonts w:ascii="Arial" w:hAnsi="Arial" w:cs="Arial"/>
          <w:sz w:val="24"/>
          <w:szCs w:val="24"/>
          <w:lang w:val="cy-GB"/>
        </w:rPr>
        <w:t xml:space="preserve">Mae'n ofynnol i'r Brifysgol gydymffurfio â rhwymedigaethau cyfreithiol i leihau'r risg o ddod i gysylltiad â'r coronafeirws a'i drosglwyddo yn ei mangreoedd neu wrth </w:t>
      </w:r>
      <w:r w:rsidRPr="0040298A">
        <w:rPr>
          <w:rFonts w:ascii="Arial" w:hAnsi="Arial" w:cs="Arial"/>
          <w:sz w:val="24"/>
          <w:szCs w:val="24"/>
          <w:lang w:val="cy-GB"/>
        </w:rPr>
        <w:t>gymryd rhan mewn gweithgaredd a drefnir gan y Brifysgol.</w:t>
      </w:r>
    </w:p>
    <w:p w14:paraId="038A17F8" w14:textId="77777777" w:rsidR="006B1CB9" w:rsidRPr="0040298A" w:rsidRDefault="006B1CB9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62E9A" w14:textId="77777777" w:rsidR="00A76CCF" w:rsidRPr="00C47546" w:rsidRDefault="00DD1E83" w:rsidP="00A76CCF">
      <w:pPr>
        <w:spacing w:after="0" w:line="240" w:lineRule="auto"/>
        <w:jc w:val="both"/>
        <w:rPr>
          <w:rStyle w:val="Hyperlink"/>
        </w:rPr>
      </w:pPr>
      <w:r>
        <w:rPr>
          <w:rFonts w:ascii="Arial" w:hAnsi="Arial" w:cs="Arial"/>
          <w:sz w:val="24"/>
          <w:szCs w:val="24"/>
          <w:lang w:val="cy-GB"/>
        </w:rPr>
        <w:t>Yn benodol, mae'n rhaid asesu'r risg o ddod i gysylltiad â'r coronafeirws ar bob mangre sydd ar agor i'r cyhoedd ac ym mhob gweithle, a chymryd "camau rhesymol" i leiafu'r risg honno.</w:t>
      </w:r>
      <w:r>
        <w:rPr>
          <w:rFonts w:ascii="Arial" w:hAnsi="Arial" w:cs="Arial"/>
          <w:i/>
          <w:iCs/>
          <w:sz w:val="24"/>
          <w:szCs w:val="24"/>
          <w:lang w:val="cy-GB"/>
        </w:rPr>
        <w:t>"Er ei bod yn a</w:t>
      </w:r>
      <w:r>
        <w:rPr>
          <w:rFonts w:ascii="Arial" w:hAnsi="Arial" w:cs="Arial"/>
          <w:i/>
          <w:iCs/>
          <w:sz w:val="24"/>
          <w:szCs w:val="24"/>
          <w:lang w:val="cy-GB"/>
        </w:rPr>
        <w:t>nnhebygol y bydd modd lliniaru'r risgiau'n llwyr ym mhob mangre, mae rhai mesurau'n rhesymol eu cymryd, felly mae’n rhaid eu cymryd."</w:t>
      </w:r>
      <w:r>
        <w:rPr>
          <w:rFonts w:ascii="Arial" w:hAnsi="Arial" w:cs="Arial"/>
          <w:sz w:val="24"/>
          <w:szCs w:val="24"/>
          <w:lang w:val="cy-GB"/>
        </w:rPr>
        <w:t xml:space="preserve">  Mae'n bwysig bod trefnwyr digwyddiadau a gweithgareddau cymdeithasol yn sylweddoli nad yw'r pandemig wedi dod i ben, ac y</w:t>
      </w:r>
      <w:r>
        <w:rPr>
          <w:rFonts w:ascii="Arial" w:hAnsi="Arial" w:cs="Arial"/>
          <w:sz w:val="24"/>
          <w:szCs w:val="24"/>
          <w:lang w:val="cy-GB"/>
        </w:rPr>
        <w:t xml:space="preserve"> gallai cymysgu arwain at gynnydd sylweddol mewn achosion o'r coronafeirws. Bydd Llywodraeth Cymru yn monitro'n agos y ffordd y caiff digwyddiadau eu cynnal, gweler </w:t>
      </w:r>
      <w:hyperlink r:id="rId11" w:history="1">
        <w:r w:rsidR="00032365" w:rsidRPr="00032365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Cerdyn Gweithredu Digwyddiadau Llywodraeth Cymru</w:t>
        </w:r>
      </w:hyperlink>
      <w:r w:rsidR="00F4364D" w:rsidRPr="00F4364D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am ragor o wybodaeth.</w:t>
      </w:r>
    </w:p>
    <w:p w14:paraId="44F6BBE9" w14:textId="77777777" w:rsidR="00F4364D" w:rsidRPr="00F4364D" w:rsidRDefault="00F4364D" w:rsidP="006B1CB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893BE0C" w14:textId="77777777" w:rsidR="006B1CB9" w:rsidRDefault="00DD1E83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Brifysgol yn mabwysiadu ymagwedd sy'n seiliedig ar risg at ei holl weithgarwch, er mwyn sicrhau ein bod yn cadw ein cymuned yn ddiogel. Mae'n ofynnol i bob digwyddiad gydymffurfio â threfniadau presennol y Brifysgol.</w:t>
      </w:r>
    </w:p>
    <w:p w14:paraId="66EEBB7B" w14:textId="77777777" w:rsidR="0075771B" w:rsidRDefault="0075771B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B57D0" w14:textId="77777777" w:rsidR="0078266B" w:rsidRPr="00C47546" w:rsidRDefault="00DD1E83" w:rsidP="0078266B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unigolyn sy'n trefnu gweit</w:t>
      </w:r>
      <w:r>
        <w:rPr>
          <w:rFonts w:ascii="Arial" w:hAnsi="Arial" w:cs="Arial"/>
          <w:sz w:val="24"/>
          <w:szCs w:val="24"/>
          <w:lang w:val="cy-GB"/>
        </w:rPr>
        <w:t xml:space="preserve">hgaredd cymdeithasol neu ddigwyddiad, naill ai ar y campws neu oddi arno, yn gyfrifol am gwblhau asesiad risg trylwyr yn unol ag arweiniad </w:t>
      </w:r>
      <w:hyperlink r:id="rId12" w:anchor="section-76728" w:history="1">
        <w:r w:rsidR="00DD0104" w:rsidRPr="0003492F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Llywodraeth Cymru</w:t>
        </w:r>
      </w:hyperlink>
      <w:r w:rsidR="00DD0104" w:rsidRPr="00F4364D">
        <w:rPr>
          <w:rStyle w:val="Hyperlink"/>
          <w:rFonts w:ascii="Arial" w:hAnsi="Arial" w:cs="Arial"/>
          <w:sz w:val="24"/>
          <w:szCs w:val="24"/>
          <w:u w:val="none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ac arweiniad y Brifysgol, ac am sicrhau bod camau rhesymol ar waith a'u bod wedi'u deall, er mwyn lleiafu trosglwyddiad COVID. </w:t>
      </w:r>
    </w:p>
    <w:p w14:paraId="3584C99D" w14:textId="77777777" w:rsidR="0075771B" w:rsidRDefault="0075771B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75A09" w14:textId="77777777" w:rsidR="0075771B" w:rsidRDefault="00DD1E83" w:rsidP="0075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ystod o ddogfennau ac asesiadau risg presennol ar gael ar y </w:t>
      </w:r>
      <w:hyperlink r:id="rId13" w:history="1">
        <w:r w:rsidR="00D0513F" w:rsidRPr="00F4364D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dudalen Iechyd a Diogelwch ar y Fewnrwyd i Staff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er mwyn helpu i asesu risg gweithgareddau penodol.  Mae timau Digwyddiadau ac Iechyd a Diogelwch y Brifysgol ar gael i roi cymorth yn ôl yr angen.</w:t>
      </w:r>
    </w:p>
    <w:p w14:paraId="6085E87B" w14:textId="77777777" w:rsidR="00B64717" w:rsidRDefault="00B64717" w:rsidP="006B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48F07" w14:textId="77777777" w:rsidR="00F4364D" w:rsidRDefault="00F4364D" w:rsidP="00861140">
      <w:pPr>
        <w:rPr>
          <w:rFonts w:ascii="Arial" w:hAnsi="Arial" w:cs="Arial"/>
          <w:b/>
          <w:color w:val="243364"/>
          <w:sz w:val="24"/>
          <w:szCs w:val="24"/>
        </w:rPr>
      </w:pPr>
    </w:p>
    <w:p w14:paraId="575FB8F0" w14:textId="77777777" w:rsidR="00861140" w:rsidRPr="001E12C6" w:rsidRDefault="00DD1E83" w:rsidP="00861140">
      <w:pPr>
        <w:rPr>
          <w:rFonts w:ascii="Arial" w:hAnsi="Arial" w:cs="Arial"/>
          <w:b/>
          <w:color w:val="243364"/>
          <w:sz w:val="24"/>
          <w:szCs w:val="24"/>
        </w:rPr>
      </w:pPr>
      <w:r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 xml:space="preserve">Diffiniad </w:t>
      </w:r>
      <w:r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Digwyddiad/Gweithgaredd Cymdeithasol</w:t>
      </w:r>
    </w:p>
    <w:p w14:paraId="0E46AE46" w14:textId="77777777" w:rsidR="00861140" w:rsidRPr="001E12C6" w:rsidRDefault="00DD1E83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Yng nghyd-destun y Brifysgol, diffiniad digwyddiad yw:</w:t>
      </w:r>
    </w:p>
    <w:p w14:paraId="48987A29" w14:textId="77777777" w:rsidR="00F4364D" w:rsidRDefault="00F4364D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362B8" w14:textId="77777777" w:rsidR="00861140" w:rsidRPr="001E12C6" w:rsidRDefault="00DD1E83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Achlysur cyhoeddus neu gymdeithasol wedi'i gynllunio, lle mae cydweithwyr, myfyrwyr, gwesteion gwadd neu aelodau'r cyhoedd yn ymgynnull, y tu allan i gwmpas gweith</w:t>
      </w:r>
      <w:r w:rsidRPr="001E12C6">
        <w:rPr>
          <w:rFonts w:ascii="Arial" w:hAnsi="Arial" w:cs="Arial"/>
          <w:sz w:val="24"/>
          <w:szCs w:val="24"/>
          <w:lang w:val="cy-GB"/>
        </w:rPr>
        <w:t>garwch addysgu, dysgu a busnes cyffredinol beunyddiol.  Mae dogfen arweiniad ar wahân wedi'i datblygu ar gyfer cyfarfodydd ac mae honno ar gael ar y dudalen we Iechyd a Diogelwch.</w:t>
      </w:r>
    </w:p>
    <w:p w14:paraId="5D3EEEEE" w14:textId="77777777" w:rsidR="00861140" w:rsidRPr="001E12C6" w:rsidRDefault="00861140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1023E" w14:textId="77777777" w:rsidR="00861140" w:rsidRPr="001E12C6" w:rsidRDefault="00DD1E83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Gall hyn gynnwys y canlynol (er nid yw'n gyfyngedig iddynt):</w:t>
      </w:r>
    </w:p>
    <w:p w14:paraId="6E9FDFEF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Ffeiriau ac arddangosiadau;</w:t>
      </w:r>
      <w:r>
        <w:rPr>
          <w:rFonts w:ascii="Arial" w:hAnsi="Arial" w:cs="Arial"/>
          <w:sz w:val="24"/>
          <w:szCs w:val="24"/>
          <w:lang w:val="cy-GB"/>
        </w:rPr>
        <w:tab/>
      </w:r>
    </w:p>
    <w:p w14:paraId="065EC4BF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Cynadleddau a chiniawau; </w:t>
      </w:r>
    </w:p>
    <w:p w14:paraId="7CAE7CAB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 xml:space="preserve">Seremonïau gwobrwyo megis Graddio; </w:t>
      </w:r>
    </w:p>
    <w:p w14:paraId="4CF1AF8B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Diwrnodau agored ac ymweliadau gan westeion pwysig;</w:t>
      </w:r>
    </w:p>
    <w:p w14:paraId="6EE85869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Gweithgareddau cymdeithasol myfyrwyr, gan gynnwys cymdeithasau;</w:t>
      </w:r>
    </w:p>
    <w:p w14:paraId="6294AA14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 xml:space="preserve">Cynulliadau gwleidyddol neu grefyddol; </w:t>
      </w:r>
    </w:p>
    <w:p w14:paraId="7C4DBDDE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Gweithgar</w:t>
      </w:r>
      <w:r w:rsidRPr="001E12C6">
        <w:rPr>
          <w:rFonts w:ascii="Arial" w:hAnsi="Arial" w:cs="Arial"/>
          <w:sz w:val="24"/>
          <w:szCs w:val="24"/>
          <w:lang w:val="cy-GB"/>
        </w:rPr>
        <w:t>eddau awyr agored fel barbeciws a phebyll mawr;</w:t>
      </w:r>
    </w:p>
    <w:p w14:paraId="4D79F079" w14:textId="77777777" w:rsidR="00861140" w:rsidRPr="001E12C6" w:rsidRDefault="00DD1E83" w:rsidP="00F436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Gweithgareddau chwaraeon.</w:t>
      </w:r>
    </w:p>
    <w:p w14:paraId="5A0B317D" w14:textId="77777777" w:rsidR="00861140" w:rsidRPr="001E12C6" w:rsidRDefault="00861140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678F3" w14:textId="77777777" w:rsidR="00F4364D" w:rsidRDefault="00F4364D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AFBBD" w14:textId="77777777" w:rsidR="00F4364D" w:rsidRDefault="00F4364D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84611" w14:textId="77777777" w:rsidR="00F4364D" w:rsidRDefault="00F4364D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4F429" w14:textId="77777777" w:rsidR="00F4364D" w:rsidRDefault="00F4364D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797A4" w14:textId="77777777" w:rsidR="00861140" w:rsidRPr="001E12C6" w:rsidRDefault="00DD1E83" w:rsidP="0086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Ni fydd hyn yn cynnwys (dan amgylchiadau arferol):</w:t>
      </w:r>
    </w:p>
    <w:p w14:paraId="68F16B1B" w14:textId="77777777" w:rsidR="00861140" w:rsidRPr="001E12C6" w:rsidRDefault="00DD1E83" w:rsidP="00F4364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Gweithgarwch dysgu ac addysgu ar yr amserlen;</w:t>
      </w:r>
    </w:p>
    <w:p w14:paraId="10A6E6D1" w14:textId="77777777" w:rsidR="00861140" w:rsidRPr="001E12C6" w:rsidRDefault="00DD1E83" w:rsidP="00F4364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Arholiadau;</w:t>
      </w:r>
    </w:p>
    <w:p w14:paraId="6DF1AB00" w14:textId="77777777" w:rsidR="00861140" w:rsidRPr="001E12C6" w:rsidRDefault="00DD1E83" w:rsidP="00F4364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C6">
        <w:rPr>
          <w:rFonts w:ascii="Arial" w:hAnsi="Arial" w:cs="Arial"/>
          <w:sz w:val="24"/>
          <w:szCs w:val="24"/>
          <w:lang w:val="cy-GB"/>
        </w:rPr>
        <w:t>Gweithgareddau dysgu achlysurol mewn amgylchedd ystafell ddosbarth a</w:t>
      </w:r>
      <w:r w:rsidRPr="001E12C6">
        <w:rPr>
          <w:rFonts w:ascii="Arial" w:hAnsi="Arial" w:cs="Arial"/>
          <w:sz w:val="24"/>
          <w:szCs w:val="24"/>
          <w:lang w:val="cy-GB"/>
        </w:rPr>
        <w:t>rferol.</w:t>
      </w:r>
    </w:p>
    <w:p w14:paraId="6B3A1F5A" w14:textId="77777777" w:rsidR="009C46F5" w:rsidRDefault="009C46F5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19F61" w14:textId="77777777" w:rsidR="00C15BB3" w:rsidRDefault="00DD1E83" w:rsidP="009F1780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rhaid i bob digwyddiad a gweithgaredd ddilyn arweiniad neu arferion gorau perthnasol y diwydiant. Er enghraifft, arweiniad ar gyfer lletygarwch a lleoliadau â thrwydded, gweithgareddau chwaraeon neu theatrau a gweithgareddau'r celfyddydau perfformio.</w:t>
      </w:r>
      <w:r>
        <w:rPr>
          <w:rFonts w:ascii="Arial" w:hAnsi="Arial" w:cs="Arial"/>
          <w:sz w:val="24"/>
          <w:szCs w:val="24"/>
          <w:lang w:val="cy-GB"/>
        </w:rPr>
        <w:t xml:space="preserve"> Ceir arweiniad a chardiau gweithredu ar </w:t>
      </w:r>
      <w:hyperlink r:id="rId14" w:history="1">
        <w:r w:rsidR="00356B86" w:rsidRPr="00356B86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wefan Llywodraeth Cymru.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17DC246F" w14:textId="77777777" w:rsidR="009C46F5" w:rsidRDefault="009C46F5" w:rsidP="009F1780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736E61C8" w14:textId="77777777" w:rsidR="00F4364D" w:rsidRDefault="00F4364D" w:rsidP="0058645D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6CAA1CFB" w14:textId="77777777" w:rsidR="0058645D" w:rsidRPr="003D7A64" w:rsidRDefault="00DD1E83" w:rsidP="00586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7A64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Atal dod i gysylltiad â COVID a throsglwyddo’r feirws</w:t>
      </w:r>
    </w:p>
    <w:p w14:paraId="5526B59B" w14:textId="77777777" w:rsidR="00F4364D" w:rsidRDefault="00F4364D" w:rsidP="00DD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1CEDA" w14:textId="77777777" w:rsidR="00DD78E4" w:rsidRDefault="00DD1E83" w:rsidP="00DD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ofynnol i drefnydd y digwyddiad/gweithgaredd reoli risgiau COVID yn unol â threfniadau asesu risg y Brifysgol a'i hierarchaeth sefydledig i reoli risgiau </w:t>
      </w:r>
      <w:hyperlink r:id="rId15" w:history="1">
        <w:r w:rsidR="00705270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Taflen Wybodaeth am Asesu Risg</w:t>
        </w:r>
      </w:hyperlink>
      <w:r>
        <w:rPr>
          <w:rFonts w:ascii="Arial" w:hAnsi="Arial" w:cs="Arial"/>
          <w:sz w:val="24"/>
          <w:szCs w:val="24"/>
          <w:lang w:val="cy-GB"/>
        </w:rPr>
        <w:t>.  Mae'r templed asesu risg ar gael ar ddiwedd y ddogfen hon.</w:t>
      </w:r>
    </w:p>
    <w:p w14:paraId="4B396F57" w14:textId="77777777" w:rsidR="00DD78E4" w:rsidRDefault="00DD78E4" w:rsidP="00DD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136E4" w14:textId="77777777" w:rsidR="00C47546" w:rsidRDefault="00DD1E83" w:rsidP="00C475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46">
        <w:rPr>
          <w:rFonts w:ascii="Arial" w:hAnsi="Arial" w:cs="Arial"/>
          <w:sz w:val="24"/>
          <w:szCs w:val="24"/>
          <w:lang w:val="cy-GB"/>
        </w:rPr>
        <w:t>Bydd y risgiau sy'n gysylltiedig â digwyddiadau'n amrywio'n sylweddol gan ddibynnu ar faint y digwyddiad, nifer y bobl sy'n bresennol, y lleoliad, a'r math o weithgareddau. Bydd risg llawer uwch gan rai digwyddiadau, megis digwyddiadau mwy a digwyddiadau l</w:t>
      </w:r>
      <w:r w:rsidRPr="00C47546">
        <w:rPr>
          <w:rFonts w:ascii="Arial" w:hAnsi="Arial" w:cs="Arial"/>
          <w:sz w:val="24"/>
          <w:szCs w:val="24"/>
          <w:lang w:val="cy-GB"/>
        </w:rPr>
        <w:t>le bydd pobl dan do ac yn agos at ei gilydd am gyfnodau hir.</w:t>
      </w:r>
    </w:p>
    <w:p w14:paraId="1353C450" w14:textId="77777777" w:rsidR="00D83690" w:rsidRDefault="00D83690" w:rsidP="00C475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EF1BB" w14:textId="77777777" w:rsidR="00C47546" w:rsidRPr="00C47546" w:rsidRDefault="00DD1E83" w:rsidP="00C475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46">
        <w:rPr>
          <w:rFonts w:ascii="Arial" w:hAnsi="Arial" w:cs="Arial"/>
          <w:sz w:val="24"/>
          <w:szCs w:val="24"/>
          <w:lang w:val="cy-GB"/>
        </w:rPr>
        <w:t>Er bod risgiau'n amrywio gan ddibynnu ar y digwyddiad, bydd y risgiau canlynol yn nodweddiadol a bydd yn rhaid rheoli'r rheini fel rhan o'r broses asesu risg:</w:t>
      </w:r>
    </w:p>
    <w:p w14:paraId="5FAC3D0B" w14:textId="77777777" w:rsidR="00C47546" w:rsidRPr="00833468" w:rsidRDefault="00DD1E83" w:rsidP="00F436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Rhyngweithio corfforol agos ffisego</w:t>
      </w:r>
      <w:r>
        <w:rPr>
          <w:rFonts w:ascii="Arial" w:hAnsi="Arial" w:cs="Arial"/>
          <w:sz w:val="24"/>
          <w:szCs w:val="24"/>
          <w:lang w:val="cy-GB"/>
        </w:rPr>
        <w:t xml:space="preserve">l, gan gynnwys ciwio'n agos at bobl eraill cyn dod i mewn i leoliad y digwyddiad ac yn ystod y digwyddiad, er enghraifft mewn mannau arlwyo bwyd a diodydd, coridorau ac eiliau, toiledau ac yn agos at lwyfannau; </w:t>
      </w:r>
    </w:p>
    <w:p w14:paraId="6DAEABFB" w14:textId="77777777" w:rsidR="00C47546" w:rsidRPr="00833468" w:rsidRDefault="00DD1E83" w:rsidP="00F436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Bod yn fwy tebygol o gymysgu a dod i gysyllt</w:t>
      </w:r>
      <w:r>
        <w:rPr>
          <w:rFonts w:ascii="Arial" w:hAnsi="Arial" w:cs="Arial"/>
          <w:sz w:val="24"/>
          <w:szCs w:val="24"/>
          <w:lang w:val="cy-GB"/>
        </w:rPr>
        <w:t>iad wyneb yn wyneb, sy'n waeth o dan ddylanwad alcohol;</w:t>
      </w:r>
    </w:p>
    <w:p w14:paraId="6108A5FB" w14:textId="77777777" w:rsidR="00C47546" w:rsidRDefault="00DD1E83" w:rsidP="00F436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Codi lleisiau'n uwch na cherddoriaeth uchel, gan gynyddu'r risg o drosglwyddo’r feirws drwy'r aer;</w:t>
      </w:r>
    </w:p>
    <w:p w14:paraId="23D47A4F" w14:textId="77777777" w:rsidR="00B00411" w:rsidRPr="00833468" w:rsidRDefault="00DD1E83" w:rsidP="00F436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Mwy o leithder oherwydd gweithgarwch corfforol drwy ddawnsio neu ymarfer corff;</w:t>
      </w:r>
    </w:p>
    <w:p w14:paraId="2964E04C" w14:textId="77777777" w:rsidR="00C47546" w:rsidRPr="00833468" w:rsidRDefault="00DD1E83" w:rsidP="00F436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potensial ar gyfer </w:t>
      </w:r>
      <w:r>
        <w:rPr>
          <w:rFonts w:ascii="Arial" w:hAnsi="Arial" w:cs="Arial"/>
          <w:sz w:val="24"/>
          <w:szCs w:val="24"/>
          <w:lang w:val="cy-GB"/>
        </w:rPr>
        <w:t>awyru gwael, sy'n enwedig o broblematig lle mae pobl yn treulio cyfnodau hwy gyda'i gilydd (dan do) mewn digwyddiadau.</w:t>
      </w:r>
    </w:p>
    <w:p w14:paraId="1DFD94E9" w14:textId="77777777" w:rsidR="00C47546" w:rsidRDefault="00C47546" w:rsidP="00DD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66532" w14:textId="77777777" w:rsidR="0048207C" w:rsidRPr="00E71CF1" w:rsidRDefault="00DD1E83" w:rsidP="0048207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Pan drefnir digwyddiadau/gweithgareddau mewn lleoliad arall (nad yw'r Brifysgol yn berchen arno/yn ei reoli), bydd perchennog y lleoliad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a threfnydd y gweithgaredd yn rhannu cyfrifoldeb am asesu'r risg. </w:t>
      </w:r>
    </w:p>
    <w:p w14:paraId="3BA4EBA2" w14:textId="77777777" w:rsidR="00E71CF1" w:rsidRPr="00C15BB3" w:rsidRDefault="00E71CF1" w:rsidP="0048207C">
      <w:pPr>
        <w:spacing w:after="0" w:line="240" w:lineRule="auto"/>
        <w:jc w:val="both"/>
        <w:rPr>
          <w:rFonts w:ascii="Arial" w:hAnsi="Arial" w:cs="Arial"/>
          <w:bCs/>
          <w:color w:val="243364"/>
          <w:sz w:val="24"/>
          <w:szCs w:val="24"/>
        </w:rPr>
      </w:pPr>
    </w:p>
    <w:p w14:paraId="40F06FBB" w14:textId="77777777" w:rsidR="00DA6DE6" w:rsidRDefault="00DD1E83" w:rsidP="00DA6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rhaid i'r asesiad risg ystyried staff, gwirfoddolwyr, y rhai sy'n bresennol mewn gweithgareddau ac eraill sy’n cefnogi’r digwyddiad/gweithgaredd, gan gynnwys y rhai sy’n fwy agored </w:t>
      </w:r>
      <w:r>
        <w:rPr>
          <w:rFonts w:ascii="Arial" w:hAnsi="Arial" w:cs="Arial"/>
          <w:sz w:val="24"/>
          <w:szCs w:val="24"/>
          <w:lang w:val="cy-GB"/>
        </w:rPr>
        <w:t>i risg o COVID.  Mae'n ofynnol i drefnydd y gweithgarwch roi gwybod am yr asesiad risg a phob cam rheoli cyn y digwyddiad.</w:t>
      </w:r>
    </w:p>
    <w:p w14:paraId="62FB3684" w14:textId="77777777" w:rsidR="00DA6DE6" w:rsidRDefault="00DA6DE6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76122" w14:textId="77777777" w:rsidR="009F1780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78D">
        <w:rPr>
          <w:rFonts w:ascii="Arial" w:hAnsi="Arial" w:cs="Arial"/>
          <w:sz w:val="24"/>
          <w:szCs w:val="24"/>
          <w:lang w:val="cy-GB"/>
        </w:rPr>
        <w:t>Mae'r paragraffau canlynol yn nodi camau rhesymol ar gyfer atal trosglwyddiad COVID.</w:t>
      </w:r>
    </w:p>
    <w:p w14:paraId="4B0646DE" w14:textId="77777777" w:rsidR="008F6EFE" w:rsidRDefault="008F6EFE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9939B" w14:textId="77777777" w:rsidR="00677228" w:rsidRDefault="00677228" w:rsidP="009F1780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18007CCC" w14:textId="77777777" w:rsidR="00990498" w:rsidRPr="00677228" w:rsidRDefault="00DD1E83" w:rsidP="009F1780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677228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Lleihau'r tebygolrwydd y bydd y Coronafeirws yn bresennol</w:t>
      </w:r>
    </w:p>
    <w:p w14:paraId="65C06FA1" w14:textId="77777777" w:rsidR="00677228" w:rsidRDefault="00677228" w:rsidP="00432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7654E" w14:textId="77777777" w:rsidR="004327CF" w:rsidRDefault="00DD1E83" w:rsidP="00432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  <w:lang w:val="cy-GB"/>
        </w:rPr>
        <w:t>Y ffordd orau o atal ymlediad y coronafeirws mewn mangre yw lleihau'r risg bod y feirws yn y mangre yn y lle cyntaf.</w:t>
      </w:r>
    </w:p>
    <w:p w14:paraId="3F4637CE" w14:textId="77777777" w:rsidR="004327CF" w:rsidRDefault="004327CF" w:rsidP="00432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7A4D8" w14:textId="77777777" w:rsidR="00677228" w:rsidRDefault="00677228" w:rsidP="00677228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02DB9F21" w14:textId="77777777" w:rsidR="00677228" w:rsidRDefault="00677228" w:rsidP="00677228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3E74725B" w14:textId="77777777" w:rsidR="00677228" w:rsidRDefault="00677228" w:rsidP="00677228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1453DDD6" w14:textId="77777777" w:rsidR="00677228" w:rsidRDefault="00677228" w:rsidP="00677228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70721DE0" w14:textId="77777777" w:rsidR="004C58D0" w:rsidRPr="00677228" w:rsidRDefault="00DD1E83" w:rsidP="00677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 xml:space="preserve">1. Unigolion symptomatig, Achosion wedi'u Cadarnhau, Ynysu a Chysylltiadau </w:t>
      </w:r>
      <w:r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Agos</w:t>
      </w:r>
    </w:p>
    <w:p w14:paraId="64F110FC" w14:textId="77777777" w:rsidR="00A0325A" w:rsidRPr="004327CF" w:rsidRDefault="00A0325A" w:rsidP="00A0325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58212" w14:textId="77777777" w:rsidR="004C58D0" w:rsidRDefault="00DD1E83" w:rsidP="0067722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10A2">
        <w:rPr>
          <w:rFonts w:ascii="Arial" w:hAnsi="Arial" w:cs="Arial"/>
          <w:bCs/>
          <w:sz w:val="24"/>
          <w:szCs w:val="24"/>
          <w:lang w:val="cy-GB"/>
        </w:rPr>
        <w:t xml:space="preserve">Mae'n ofynnol i'r holl staff, myfyrwyr, tenantiaid, contractwyr ac ymwelwyr sy'n teimlo'n dost aros gartref a pheidio â bod yn bresennol mewn digwyddiad/gweithgaredd ar y campws neu oddi arno.  </w:t>
      </w:r>
    </w:p>
    <w:p w14:paraId="2CFB9CF2" w14:textId="77777777" w:rsidR="004C58D0" w:rsidRDefault="004C58D0" w:rsidP="0067722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C0B06D" w14:textId="77777777" w:rsidR="004C58D0" w:rsidRDefault="00DD1E83" w:rsidP="0067722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symptomau COVID-19 yn cynnwys; tymheredd uchel, peswch newydd neu barhaus neu golli synnwyr blasu neu arogleuo. Fodd bynnag, mae symptomau eraill wedi'u nodi ar </w:t>
      </w:r>
      <w:hyperlink r:id="rId16" w:history="1">
        <w:r w:rsidRPr="00E510A2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wefan y GIG</w:t>
        </w:r>
      </w:hyperlink>
      <w:r>
        <w:rPr>
          <w:rFonts w:ascii="Arial" w:hAnsi="Arial" w:cs="Arial"/>
          <w:bCs/>
          <w:sz w:val="24"/>
          <w:szCs w:val="24"/>
          <w:lang w:val="cy-GB"/>
        </w:rPr>
        <w:t xml:space="preserve"> a dylid cei</w:t>
      </w:r>
      <w:r>
        <w:rPr>
          <w:rFonts w:ascii="Arial" w:hAnsi="Arial" w:cs="Arial"/>
          <w:bCs/>
          <w:sz w:val="24"/>
          <w:szCs w:val="24"/>
          <w:lang w:val="cy-GB"/>
        </w:rPr>
        <w:t xml:space="preserve">sio cyngor cyn dod i'r Brifysgol.  Mae gwirydd symptomau'r coronafeirws ar gael ar </w:t>
      </w:r>
      <w:hyperlink r:id="rId17" w:history="1">
        <w:r w:rsidR="006B6585" w:rsidRPr="006B6585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wefan GIG Cymru</w:t>
        </w:r>
      </w:hyperlink>
      <w:r>
        <w:rPr>
          <w:rFonts w:ascii="Arial" w:hAnsi="Arial" w:cs="Arial"/>
          <w:bCs/>
          <w:sz w:val="24"/>
          <w:szCs w:val="24"/>
          <w:lang w:val="cy-GB"/>
        </w:rPr>
        <w:t xml:space="preserve">, neu ffoniwch linell ffôn 111 y GIG.  </w:t>
      </w:r>
    </w:p>
    <w:p w14:paraId="3A3D2E7F" w14:textId="77777777" w:rsidR="004C58D0" w:rsidRDefault="00DD1E83" w:rsidP="00677228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ab/>
      </w:r>
    </w:p>
    <w:p w14:paraId="582DA35D" w14:textId="77777777" w:rsidR="00716722" w:rsidRPr="00657B82" w:rsidRDefault="00DD1E83" w:rsidP="006772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0A2">
        <w:rPr>
          <w:rFonts w:ascii="Arial" w:hAnsi="Arial" w:cs="Arial"/>
          <w:bCs/>
          <w:sz w:val="24"/>
          <w:szCs w:val="24"/>
          <w:lang w:val="cy-GB"/>
        </w:rPr>
        <w:t>Os ydych yn teimlo'n dost wrth</w:t>
      </w:r>
      <w:r w:rsidRPr="00E510A2">
        <w:rPr>
          <w:rFonts w:ascii="Arial" w:hAnsi="Arial" w:cs="Arial"/>
          <w:bCs/>
          <w:sz w:val="24"/>
          <w:szCs w:val="24"/>
          <w:lang w:val="cy-GB"/>
        </w:rPr>
        <w:t xml:space="preserve"> ddod i ddigwyddiad/gweithgaredd, naill ai ar y campws neu oddi arno, mae'n ofynnol i chi ddilyn y cyngor yn arweiniad y Brifysgol, </w:t>
      </w:r>
      <w:hyperlink r:id="rId18" w:history="1">
        <w:r w:rsidRPr="004F1A33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Rhan 1 Rhoi Gwy</w:t>
        </w:r>
        <w:r w:rsidRPr="004F1A33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 xml:space="preserve">bod am Achosion COVID </w:t>
        </w:r>
        <w:proofErr w:type="spellStart"/>
        <w:r w:rsidRPr="004F1A33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Symptomatig</w:t>
        </w:r>
        <w:proofErr w:type="spellEnd"/>
      </w:hyperlink>
      <w:r w:rsidRPr="00E510A2">
        <w:rPr>
          <w:rFonts w:ascii="Arial" w:hAnsi="Arial" w:cs="Arial"/>
          <w:bCs/>
          <w:sz w:val="24"/>
          <w:szCs w:val="24"/>
          <w:lang w:val="cy-GB"/>
        </w:rPr>
        <w:t xml:space="preserve"> (HSA-10147-42) ac ar wefan Llywodraeth Cymru </w:t>
      </w:r>
      <w:hyperlink r:id="rId19" w:history="1">
        <w:proofErr w:type="spellStart"/>
        <w:r w:rsidR="00657B82" w:rsidRPr="00657B82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Hunanynysu</w:t>
        </w:r>
        <w:proofErr w:type="spellEnd"/>
        <w:r w:rsidR="00657B82" w:rsidRPr="00657B82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 | LLYW.CYMRU</w:t>
        </w:r>
      </w:hyperlink>
    </w:p>
    <w:p w14:paraId="69E10FD5" w14:textId="77777777" w:rsidR="004C58D0" w:rsidRDefault="00DD1E83" w:rsidP="004F1A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Gwnewch drefniadau ar unwaith i adael y digwyddiad/gweithgaredd a dychwelyd adref. Dylech osgoi trafn</w:t>
      </w:r>
      <w:r>
        <w:rPr>
          <w:rFonts w:ascii="Arial" w:hAnsi="Arial" w:cs="Arial"/>
          <w:sz w:val="24"/>
          <w:szCs w:val="24"/>
          <w:lang w:val="cy-GB"/>
        </w:rPr>
        <w:t>idiaeth gyhoeddus, cadwch bellter cymdeithasol o 2 fetr ar bob adeg, gwisgwch orchudd wyneb a pheidiwch â chyffwrdd â dim byd.</w:t>
      </w:r>
    </w:p>
    <w:p w14:paraId="7A29518A" w14:textId="77777777" w:rsidR="004C58D0" w:rsidRDefault="00DD1E83" w:rsidP="004F1A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Dylech gael mynediad at y gwasanaeth profi, olrhain a diogelu drwy gysylltu â'r GIG drwy 119 neu ar </w:t>
      </w:r>
      <w:hyperlink r:id="rId20" w:history="1">
        <w:r w:rsidR="006B6585" w:rsidRPr="006B6585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wefan Llywodraeth Cymru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E2A224E" w14:textId="77777777" w:rsidR="004C58D0" w:rsidRDefault="00DD1E83" w:rsidP="004F1A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wybod i'r Brifysgol ar unwaith yn unol â'r tabl </w:t>
      </w:r>
      <w:r>
        <w:rPr>
          <w:rFonts w:ascii="Arial" w:hAnsi="Arial" w:cs="Arial"/>
          <w:sz w:val="24"/>
          <w:szCs w:val="24"/>
          <w:lang w:val="cy-GB"/>
        </w:rPr>
        <w:t>isod;</w:t>
      </w:r>
    </w:p>
    <w:p w14:paraId="5172D7E3" w14:textId="77777777" w:rsidR="004C58D0" w:rsidRDefault="004C58D0" w:rsidP="004C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53"/>
        <w:gridCol w:w="1305"/>
        <w:gridCol w:w="2753"/>
        <w:gridCol w:w="2753"/>
        <w:gridCol w:w="1383"/>
      </w:tblGrid>
      <w:tr w:rsidR="007B755A" w14:paraId="0785C776" w14:textId="77777777" w:rsidTr="00EF2F3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3364"/>
            <w:hideMark/>
          </w:tcPr>
          <w:p w14:paraId="3DD0F93B" w14:textId="77777777" w:rsidR="004C58D0" w:rsidRPr="004F1A33" w:rsidRDefault="00DD1E83" w:rsidP="00B54AD1">
            <w:pPr>
              <w:jc w:val="both"/>
              <w:rPr>
                <w:rFonts w:ascii="Arial" w:hAnsi="Arial" w:cs="Arial"/>
                <w:b/>
                <w:color w:val="FF9933"/>
                <w:sz w:val="20"/>
                <w:szCs w:val="20"/>
              </w:rPr>
            </w:pPr>
            <w:r w:rsidRPr="004F1A33">
              <w:rPr>
                <w:rFonts w:ascii="Arial" w:hAnsi="Arial" w:cs="Arial"/>
                <w:b/>
                <w:bCs/>
                <w:color w:val="FF9933"/>
                <w:sz w:val="20"/>
                <w:szCs w:val="20"/>
                <w:lang w:val="cy-GB"/>
              </w:rPr>
              <w:t>STAFF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3364"/>
            <w:hideMark/>
          </w:tcPr>
          <w:p w14:paraId="14F61724" w14:textId="77777777" w:rsidR="004C58D0" w:rsidRPr="004F1A33" w:rsidRDefault="00DD1E83" w:rsidP="00B54AD1">
            <w:pPr>
              <w:jc w:val="both"/>
              <w:rPr>
                <w:rFonts w:ascii="Arial" w:hAnsi="Arial" w:cs="Arial"/>
                <w:b/>
                <w:color w:val="FF9933"/>
                <w:sz w:val="20"/>
                <w:szCs w:val="20"/>
              </w:rPr>
            </w:pPr>
            <w:r w:rsidRPr="004F1A33">
              <w:rPr>
                <w:rFonts w:ascii="Arial" w:hAnsi="Arial" w:cs="Arial"/>
                <w:b/>
                <w:bCs/>
                <w:color w:val="FF9933"/>
                <w:sz w:val="20"/>
                <w:szCs w:val="20"/>
                <w:lang w:val="cy-GB"/>
              </w:rPr>
              <w:t>MYFYRIWR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3364"/>
            <w:hideMark/>
          </w:tcPr>
          <w:p w14:paraId="3FE2773A" w14:textId="77777777" w:rsidR="004C58D0" w:rsidRPr="004F1A33" w:rsidRDefault="00DD1E83" w:rsidP="00B54AD1">
            <w:pPr>
              <w:jc w:val="both"/>
              <w:rPr>
                <w:rFonts w:ascii="Arial" w:hAnsi="Arial" w:cs="Arial"/>
                <w:b/>
                <w:color w:val="FF9933"/>
                <w:sz w:val="20"/>
                <w:szCs w:val="20"/>
              </w:rPr>
            </w:pPr>
            <w:r w:rsidRPr="004F1A33">
              <w:rPr>
                <w:rFonts w:ascii="Arial" w:hAnsi="Arial" w:cs="Arial"/>
                <w:b/>
                <w:bCs/>
                <w:color w:val="FF9933"/>
                <w:sz w:val="20"/>
                <w:szCs w:val="20"/>
                <w:lang w:val="cy-GB"/>
              </w:rPr>
              <w:t>TENANT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3364"/>
            <w:hideMark/>
          </w:tcPr>
          <w:p w14:paraId="6E04B9EB" w14:textId="77777777" w:rsidR="004C58D0" w:rsidRPr="004F1A33" w:rsidRDefault="00DD1E83" w:rsidP="00B54AD1">
            <w:pPr>
              <w:jc w:val="both"/>
              <w:rPr>
                <w:rFonts w:ascii="Arial" w:hAnsi="Arial" w:cs="Arial"/>
                <w:b/>
                <w:color w:val="FF9933"/>
                <w:sz w:val="20"/>
                <w:szCs w:val="20"/>
              </w:rPr>
            </w:pPr>
            <w:r w:rsidRPr="004F1A33">
              <w:rPr>
                <w:rFonts w:ascii="Arial" w:hAnsi="Arial" w:cs="Arial"/>
                <w:b/>
                <w:bCs/>
                <w:color w:val="FF9933"/>
                <w:sz w:val="20"/>
                <w:szCs w:val="20"/>
                <w:lang w:val="cy-GB"/>
              </w:rPr>
              <w:t>CONTRACTWR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3364"/>
            <w:hideMark/>
          </w:tcPr>
          <w:p w14:paraId="465D6202" w14:textId="77777777" w:rsidR="004C58D0" w:rsidRPr="004F1A33" w:rsidRDefault="00DD1E83" w:rsidP="00B54AD1">
            <w:pPr>
              <w:jc w:val="both"/>
              <w:rPr>
                <w:rFonts w:ascii="Arial" w:hAnsi="Arial" w:cs="Arial"/>
                <w:b/>
                <w:color w:val="FF9933"/>
                <w:sz w:val="20"/>
                <w:szCs w:val="20"/>
              </w:rPr>
            </w:pPr>
            <w:r w:rsidRPr="004F1A33">
              <w:rPr>
                <w:rFonts w:ascii="Arial" w:hAnsi="Arial" w:cs="Arial"/>
                <w:b/>
                <w:bCs/>
                <w:color w:val="FF9933"/>
                <w:sz w:val="20"/>
                <w:szCs w:val="20"/>
                <w:lang w:val="cy-GB"/>
              </w:rPr>
              <w:t>YMWELYDD</w:t>
            </w:r>
          </w:p>
        </w:tc>
      </w:tr>
      <w:tr w:rsidR="007B755A" w14:paraId="23BBEF37" w14:textId="77777777" w:rsidTr="00B54AD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C073" w14:textId="77777777" w:rsidR="004C58D0" w:rsidRPr="006B6585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  <w:lang w:val="cy-GB"/>
              </w:rPr>
              <w:t xml:space="preserve">Cysylltwch â goruchwyliwr Diogelwch. E-bost: </w:t>
            </w:r>
            <w:hyperlink r:id="rId21" w:history="1"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lang w:val="cy-GB"/>
                </w:rPr>
                <w:t>securitysupervisor@abertawe.ac.uk</w:t>
              </w:r>
            </w:hyperlink>
          </w:p>
          <w:p w14:paraId="1F80D9AA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  <w:lang w:val="cy-GB"/>
              </w:rPr>
              <w:t>Ffôn</w:t>
            </w:r>
            <w:r w:rsidRPr="006B6585">
              <w:rPr>
                <w:rFonts w:ascii="Arial" w:hAnsi="Arial" w:cs="Arial"/>
                <w:lang w:val="cy-GB"/>
              </w:rPr>
              <w:t>: 01792 604271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1917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Aelod staff cyfagos h.y. trefnydd 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digwyddiad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4206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Cysylltwch â goruchwyliwr Diogelwch. E-bostiwch </w:t>
            </w:r>
            <w:hyperlink r:id="rId22" w:history="1"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lang w:val="cy-GB"/>
                </w:rPr>
                <w:t>securitysupervisor@abertawe.ac.uk</w:t>
              </w:r>
            </w:hyperlink>
          </w:p>
          <w:p w14:paraId="45E7C2A3" w14:textId="77777777" w:rsidR="004C58D0" w:rsidRDefault="00DD1E83" w:rsidP="00B54A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Ffôn</w:t>
            </w:r>
            <w:r>
              <w:rPr>
                <w:lang w:val="cy-GB"/>
              </w:rPr>
              <w:t>: 01792 604271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49D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Cysylltwch â goruchwyliwr Diogelwch. E-bostiwch </w:t>
            </w:r>
            <w:hyperlink r:id="rId23" w:history="1"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lang w:val="cy-GB"/>
                </w:rPr>
                <w:t>securitysupervisor@abertawe.ac.uk</w:t>
              </w:r>
            </w:hyperlink>
          </w:p>
          <w:p w14:paraId="3977DD3A" w14:textId="77777777" w:rsidR="004C58D0" w:rsidRDefault="00DD1E83" w:rsidP="00B54A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Ffôn</w:t>
            </w:r>
            <w:r>
              <w:rPr>
                <w:lang w:val="cy-GB"/>
              </w:rPr>
              <w:t>: 01792 604271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D04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Staff Cyswllt yn y Brifysgol</w:t>
            </w:r>
          </w:p>
        </w:tc>
      </w:tr>
      <w:tr w:rsidR="007B755A" w14:paraId="5E290C8F" w14:textId="77777777" w:rsidTr="00B54AD1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E5DF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Rheolwr Llinell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947F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E-bostiwch </w:t>
            </w:r>
            <w:r>
              <w:rPr>
                <w:lang w:val="cy-GB"/>
              </w:rPr>
              <w:t xml:space="preserve"> </w:t>
            </w:r>
            <w:hyperlink r:id="rId24" w:history="1">
              <w:proofErr w:type="spellStart"/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lang w:val="cy-GB"/>
                </w:rPr>
                <w:t>MyUni</w:t>
              </w:r>
              <w:proofErr w:type="spellEnd"/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lang w:val="cy-GB"/>
                </w:rPr>
                <w:t xml:space="preserve"> </w:t>
              </w:r>
              <w:proofErr w:type="spellStart"/>
              <w:r w:rsidRPr="006B6585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lang w:val="cy-GB"/>
                </w:rPr>
                <w:t>Support</w:t>
              </w:r>
              <w:proofErr w:type="spellEnd"/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8FA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Staff Cyswllt Ystadau a 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heoli Cyfleusterau yn y Brifysgol</w:t>
            </w:r>
          </w:p>
          <w:p w14:paraId="22333452" w14:textId="77777777" w:rsidR="004C58D0" w:rsidRDefault="004C58D0" w:rsidP="00B5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BCB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Staff Cyswllt yn y Brifysgol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5199" w14:textId="77777777" w:rsidR="004C58D0" w:rsidRDefault="004C58D0" w:rsidP="00B54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5A" w14:paraId="5D6D949F" w14:textId="77777777" w:rsidTr="00B54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A9B5" w14:textId="77777777" w:rsidR="004C58D0" w:rsidRDefault="004C58D0" w:rsidP="00B5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3D7" w14:textId="77777777" w:rsidR="004C58D0" w:rsidRDefault="004C58D0" w:rsidP="00B5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5D6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Rheolwr Llinell yn y Sefydliad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E91" w14:textId="77777777" w:rsidR="004C58D0" w:rsidRDefault="00DD1E83" w:rsidP="00B5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Rheolwr Llinell yn y Sefydliad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C2C3" w14:textId="77777777" w:rsidR="004C58D0" w:rsidRDefault="004C58D0" w:rsidP="00B54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5A" w14:paraId="75B757DD" w14:textId="77777777" w:rsidTr="00B54AD1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32C" w14:textId="77777777" w:rsidR="004C58D0" w:rsidRDefault="004C58D0" w:rsidP="004C58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AE4FE7" w14:textId="77777777" w:rsidR="004C58D0" w:rsidRPr="004F1A33" w:rsidRDefault="00DD1E83" w:rsidP="004F1A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A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Mewn achos annhebygol pan fo'r unigolyn yn rhy dost i adael digwyddiad ar y campws ac mae angen cymorth meddygol arno, </w:t>
            </w:r>
            <w:r w:rsidRPr="004F1A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neu mae'r man wedi'i halogi â hylifau corfforol, gofynnwch i bawb adael yr ystafell a ffonio'r swyddogion diogelwch ar 01792 604271 am gymorth.</w:t>
            </w:r>
            <w:r w:rsidRPr="004F1A3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  <w:p w14:paraId="383C207E" w14:textId="77777777" w:rsidR="004C58D0" w:rsidRPr="004C58D0" w:rsidRDefault="004C58D0" w:rsidP="004C5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B2AE2D" w14:textId="77777777" w:rsidR="004C58D0" w:rsidRDefault="004C58D0" w:rsidP="004C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0B59D" w14:textId="77777777" w:rsidR="004C58D0" w:rsidRDefault="00DD1E83" w:rsidP="004C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angen i chi ddarparu'r wybodaeth ganlynol:</w:t>
      </w:r>
    </w:p>
    <w:p w14:paraId="1BD40388" w14:textId="77777777" w:rsidR="004C58D0" w:rsidRDefault="004C58D0" w:rsidP="004C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B755A" w14:paraId="53207B27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46D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708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55A" w14:paraId="700B72A0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AB7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Statws (staff, myfyriwr, tenant, </w:t>
            </w: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>contractiwr, ymwelydd)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643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55A" w14:paraId="4F4E47B8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5F9C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>Lleoliad ar y campws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455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55A" w14:paraId="72D075FC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2B8C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>Lleoliadau eraill ar y campws yr ymwelwyd â nhw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B31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55A" w14:paraId="5872F8EF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493F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>Ydych chi'n gadael y safle?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3BC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55A" w14:paraId="7CA02082" w14:textId="77777777" w:rsidTr="00EF2F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C968" w14:textId="77777777" w:rsidR="004C58D0" w:rsidRPr="007363FF" w:rsidRDefault="00DD1E83" w:rsidP="00B54AD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363FF">
              <w:rPr>
                <w:rFonts w:ascii="Arial" w:hAnsi="Arial" w:cs="Arial"/>
                <w:bCs/>
                <w:sz w:val="24"/>
                <w:szCs w:val="24"/>
                <w:lang w:val="cy-GB"/>
              </w:rPr>
              <w:t>Oes angen cymorth ychwanegol?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CB" w14:textId="77777777" w:rsidR="004C58D0" w:rsidRDefault="004C58D0" w:rsidP="00B54AD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C0B2C" w14:textId="77777777" w:rsidR="004C58D0" w:rsidRDefault="004C58D0" w:rsidP="004C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558D9" w14:textId="77777777" w:rsidR="00356B86" w:rsidRDefault="00356B86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E49B5" w14:textId="77777777" w:rsidR="00356B86" w:rsidRDefault="00356B86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E8C87" w14:textId="77777777" w:rsidR="00356B86" w:rsidRDefault="00356B86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206D5" w14:textId="77777777" w:rsidR="00BE0A00" w:rsidRDefault="00BE0A00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D19E2" w14:textId="77777777" w:rsidR="00BE0A00" w:rsidRDefault="00BE0A00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6BA5B" w14:textId="77777777" w:rsidR="00C20DA5" w:rsidRDefault="00DD1E83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DA5">
        <w:rPr>
          <w:rFonts w:ascii="Arial" w:hAnsi="Arial" w:cs="Arial"/>
          <w:sz w:val="24"/>
          <w:szCs w:val="24"/>
          <w:lang w:val="cy-GB"/>
        </w:rPr>
        <w:t>Mae'n bwysig rhoi gwybod i'r Brifysgol am unrhyw un sy'n dod i ddigwyddiad/gweithgaredd sy'n dost â symptomau COVID.  Ar y campws, bydd y Brifysgol yn rhoi tîm glanhau ar waith i lanhau'n drylwyr y mannau rydych wedi ymweld â nhw wrth fod yn symptomatig.</w:t>
      </w:r>
    </w:p>
    <w:p w14:paraId="60482B4B" w14:textId="77777777" w:rsidR="00E365FF" w:rsidRPr="00C20DA5" w:rsidRDefault="00E365FF" w:rsidP="00C20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1CE36" w14:textId="77777777" w:rsidR="004C58D0" w:rsidRPr="00E510A2" w:rsidRDefault="004C58D0" w:rsidP="004C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40D204" w14:textId="77777777" w:rsidR="004C58D0" w:rsidRPr="00E365FF" w:rsidRDefault="00DD1E83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65FF">
        <w:rPr>
          <w:rFonts w:ascii="Arial" w:hAnsi="Arial" w:cs="Arial"/>
          <w:bCs/>
          <w:sz w:val="24"/>
          <w:szCs w:val="24"/>
          <w:lang w:val="cy-GB"/>
        </w:rPr>
        <w:t>Mae'n ofynnol i bob unigolyn symptomatig ddilyn canllawiau Llywodraeth Cymru ynghylch ynysu a chael prawf drwy ffonio llinell ffôn 119 y GIG fel rhan o'r strategaeth profi, olrhain a diogelu genedlaethol os oes ganddo symptomau. Am ragor o wybodaeth, gwel</w:t>
      </w:r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er </w:t>
      </w:r>
      <w:hyperlink r:id="rId25" w:history="1">
        <w:r w:rsidR="00DA01EF" w:rsidRPr="00E365F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gwefan Llywodraeth Cymru</w:t>
        </w:r>
      </w:hyperlink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 ac arweiniad y Brifysgol, </w:t>
      </w:r>
      <w:hyperlink r:id="rId26" w:history="1">
        <w:r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Rhan 3 Trefniadau ar gyfer Ynysu</w:t>
        </w:r>
        <w:r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 xml:space="preserve"> a Chysylltiadau Agos</w:t>
        </w:r>
      </w:hyperlink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 (HSA-10147-44). </w:t>
      </w:r>
    </w:p>
    <w:p w14:paraId="74C5F2F0" w14:textId="77777777" w:rsidR="008C382B" w:rsidRPr="00E365FF" w:rsidRDefault="008C382B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05DB65" w14:textId="77777777" w:rsidR="008C382B" w:rsidRPr="00E365FF" w:rsidRDefault="00DD1E83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Mae'n rhaid i bob unigolyn y cadarnhawyd bod COVID ganddo hunanynysu yn unol ag arweiniad Llywodraeth Cymru a rhoi gwybod i'r Brifysgol yn unol ag Arweiniad y Brifysgol, </w:t>
      </w:r>
      <w:hyperlink r:id="rId27" w:history="1">
        <w:r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 xml:space="preserve">Rhan 2 Rhoi Gwybod am Achosion </w:t>
        </w:r>
        <w:proofErr w:type="spellStart"/>
        <w:r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Covid</w:t>
        </w:r>
        <w:proofErr w:type="spellEnd"/>
        <w:r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 xml:space="preserve"> a gadarnhawyd </w:t>
        </w:r>
      </w:hyperlink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 (HSA-10147-43).</w:t>
      </w:r>
    </w:p>
    <w:p w14:paraId="20BE956C" w14:textId="77777777" w:rsidR="00097D3B" w:rsidRPr="00E365FF" w:rsidRDefault="00097D3B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772102" w14:textId="77777777" w:rsidR="00097D3B" w:rsidRPr="00E365FF" w:rsidRDefault="00DD1E83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65FF">
        <w:rPr>
          <w:rFonts w:ascii="Arial" w:hAnsi="Arial" w:cs="Arial"/>
          <w:bCs/>
          <w:sz w:val="24"/>
          <w:szCs w:val="24"/>
          <w:lang w:val="cy-GB"/>
        </w:rPr>
        <w:t xml:space="preserve">Dylech ddarllen a deall arweiniad y Brifysgol ynghylch </w:t>
      </w:r>
      <w:hyperlink r:id="rId28" w:history="1">
        <w:proofErr w:type="spellStart"/>
        <w:r w:rsidR="0070007F"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>Hunanynysu</w:t>
        </w:r>
        <w:proofErr w:type="spellEnd"/>
        <w:r w:rsidR="0070007F" w:rsidRPr="0070007F">
          <w:rPr>
            <w:rStyle w:val="Hyperlink"/>
            <w:rFonts w:ascii="Arial" w:hAnsi="Arial" w:cs="Arial"/>
            <w:bCs/>
            <w:sz w:val="24"/>
            <w:szCs w:val="24"/>
            <w:u w:val="none"/>
            <w:lang w:val="cy-GB"/>
          </w:rPr>
          <w:t xml:space="preserve"> a Chysylltiadau Agos</w:t>
        </w:r>
      </w:hyperlink>
      <w:r w:rsidRPr="00E365FF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573A1C39" w14:textId="77777777" w:rsidR="00270CA0" w:rsidRPr="00E365FF" w:rsidRDefault="00270CA0" w:rsidP="00E365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599005" w14:textId="77777777" w:rsidR="00270CA0" w:rsidRPr="003F6D2E" w:rsidRDefault="00DD1E83" w:rsidP="00270CA0">
      <w:pPr>
        <w:pStyle w:val="CommentText"/>
        <w:rPr>
          <w:rFonts w:ascii="Arial" w:hAnsi="Arial" w:cs="Arial"/>
          <w:sz w:val="24"/>
          <w:szCs w:val="24"/>
        </w:rPr>
      </w:pPr>
      <w:r w:rsidRPr="003F6D2E">
        <w:rPr>
          <w:rFonts w:ascii="Arial" w:hAnsi="Arial" w:cs="Arial"/>
          <w:sz w:val="24"/>
          <w:szCs w:val="24"/>
          <w:lang w:val="cy-GB"/>
        </w:rPr>
        <w:t xml:space="preserve">Mae'n ofynnol i staff roi gwybod i'w rheolwr llinell a'r adran AD yn </w:t>
      </w:r>
      <w:hyperlink r:id="rId29" w:history="1">
        <w:r w:rsidR="00076637" w:rsidRPr="0005702B">
          <w:rPr>
            <w:rStyle w:val="Hyperlink"/>
            <w:rFonts w:ascii="Arial" w:eastAsia="Times New Roman" w:hAnsi="Arial" w:cs="Arial"/>
            <w:sz w:val="24"/>
            <w:szCs w:val="24"/>
            <w:u w:val="none"/>
            <w:lang w:val="cy-GB" w:eastAsia="en-GB"/>
          </w:rPr>
          <w:t>coronavirus-staff@abertawe.ac.uk</w:t>
        </w:r>
      </w:hyperlink>
      <w:r w:rsidRPr="003F6D2E">
        <w:rPr>
          <w:rFonts w:ascii="Arial" w:hAnsi="Arial" w:cs="Arial"/>
          <w:sz w:val="24"/>
          <w:szCs w:val="24"/>
          <w:lang w:val="cy-GB"/>
        </w:rPr>
        <w:t xml:space="preserve"> pan nodir eu bod yn gysylltiad agos.</w:t>
      </w:r>
    </w:p>
    <w:p w14:paraId="65F6FD6F" w14:textId="77777777" w:rsidR="00270CA0" w:rsidRPr="003F6D2E" w:rsidRDefault="00DD1E83" w:rsidP="00270CA0">
      <w:pPr>
        <w:pStyle w:val="NormalWeb"/>
        <w:spacing w:before="0" w:beforeAutospacing="0" w:after="300" w:afterAutospacing="0"/>
        <w:rPr>
          <w:rFonts w:ascii="Arial" w:eastAsiaTheme="minorHAnsi" w:hAnsi="Arial" w:cs="Arial"/>
          <w:lang w:eastAsia="en-US"/>
        </w:rPr>
      </w:pPr>
      <w:r w:rsidRPr="003F6D2E">
        <w:rPr>
          <w:rFonts w:ascii="Arial" w:eastAsiaTheme="minorHAnsi" w:hAnsi="Arial" w:cs="Arial"/>
          <w:lang w:val="cy-GB" w:eastAsia="en-US"/>
        </w:rPr>
        <w:t>Mae'n ofynnol i fyfyrwyr roi gwybod i MyUniSupport yn y Brifysgol</w:t>
      </w:r>
      <w:hyperlink r:id="rId30" w:history="1">
        <w:r w:rsidRPr="003F6D2E">
          <w:rPr>
            <w:rStyle w:val="Hyperlink"/>
            <w:rFonts w:ascii="Arial" w:hAnsi="Arial" w:cs="Arial"/>
            <w:u w:val="none"/>
            <w:lang w:val="cy-GB"/>
          </w:rPr>
          <w:t xml:space="preserve"> myunisupport@abertawe.ac.uk</w:t>
        </w:r>
      </w:hyperlink>
      <w:r w:rsidRPr="003F6D2E">
        <w:rPr>
          <w:rFonts w:ascii="Arial" w:hAnsi="Arial" w:cs="Arial"/>
          <w:lang w:val="cy-GB"/>
        </w:rPr>
        <w:t xml:space="preserve"> </w:t>
      </w:r>
      <w:r w:rsidRPr="003F6D2E">
        <w:rPr>
          <w:rFonts w:ascii="Arial" w:eastAsiaTheme="minorHAnsi" w:hAnsi="Arial" w:cs="Arial"/>
          <w:lang w:val="cy-GB" w:eastAsia="en-US"/>
        </w:rPr>
        <w:t xml:space="preserve"> pan nodir eu bod yn gysylltiad agos.</w:t>
      </w:r>
    </w:p>
    <w:p w14:paraId="4F6581A3" w14:textId="77777777" w:rsidR="004C58D0" w:rsidRDefault="004C58D0" w:rsidP="007D7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B1CCA" w14:textId="77777777" w:rsidR="009F1780" w:rsidRPr="0070007F" w:rsidRDefault="00DD1E83" w:rsidP="0070007F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70007F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2. Profi Asymptomatig Rheolaidd a Brechu</w:t>
      </w:r>
    </w:p>
    <w:p w14:paraId="04FC2B4E" w14:textId="77777777" w:rsidR="00A0325A" w:rsidRPr="004B4406" w:rsidRDefault="00A0325A" w:rsidP="00A0325A">
      <w:pPr>
        <w:pStyle w:val="ListParagraph"/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59161278" w14:textId="77777777" w:rsidR="000D6183" w:rsidRDefault="00DD1E83" w:rsidP="000D61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 y Brifysgol yn hwyluso Profion Llif Unffordd rheolaidd ar y campws yn unol ag arweiniad Llywodraeth Cymru ar gyfer Addysg Uwch.  Gellir casglu pecynnau LFT am ddim o sawl lleoliad ar y campws ac o leoliadau yn y gymuned </w:t>
      </w:r>
      <w:hyperlink r:id="rId31" w:history="1">
        <w:r w:rsidR="005B6BB3" w:rsidRPr="0043028A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Cael profion llif unffordd cyflym ar gyfer COVID-19. LLYW.CYMRU</w:t>
        </w:r>
      </w:hyperlink>
      <w:r>
        <w:rPr>
          <w:rFonts w:ascii="Arial" w:hAnsi="Arial" w:cs="Arial"/>
          <w:bCs/>
          <w:sz w:val="24"/>
          <w:szCs w:val="24"/>
          <w:lang w:val="cy-GB"/>
        </w:rPr>
        <w:t xml:space="preserve">   Cynghorir pawb sy'n dod i ddigwyddiad i wneud prawf LFT ymhen 24 awr cyn dechrau'r digwyddiad hwnnw.</w:t>
      </w:r>
    </w:p>
    <w:p w14:paraId="3ECF7C35" w14:textId="77777777" w:rsidR="000D6183" w:rsidRDefault="000D6183" w:rsidP="000D61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DCC556" w14:textId="77777777" w:rsidR="001610D9" w:rsidRPr="0021045B" w:rsidRDefault="00DD1E83" w:rsidP="00BA51A0">
      <w:pPr>
        <w:spacing w:after="0" w:line="240" w:lineRule="auto"/>
        <w:jc w:val="both"/>
        <w:rPr>
          <w:rFonts w:ascii="Arial" w:hAnsi="Arial" w:cs="Arial"/>
          <w:bCs/>
          <w:color w:val="243364"/>
          <w:sz w:val="24"/>
          <w:szCs w:val="24"/>
        </w:rPr>
      </w:pP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Pàs COVID:</w:t>
      </w:r>
      <w:r w:rsidRPr="0021045B">
        <w:rPr>
          <w:rFonts w:ascii="Arial" w:hAnsi="Arial" w:cs="Arial"/>
          <w:bCs/>
          <w:color w:val="243364"/>
          <w:sz w:val="24"/>
          <w:szCs w:val="24"/>
          <w:lang w:val="cy-GB"/>
        </w:rPr>
        <w:t xml:space="preserve"> </w:t>
      </w:r>
    </w:p>
    <w:p w14:paraId="088B440B" w14:textId="77777777" w:rsidR="005933C7" w:rsidRDefault="00DD1E83" w:rsidP="002104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Fel cam rhesymol a nodir ar asesiad risg, gall trefnydd y digwyddiad ofyn am dystiolaeth o brawf llif unffordd negyddol a/neu statws brechu cyn caniatáu mynediad i ddigwyddiad/gweithgaredd cymdeithasol.  Gweler </w:t>
      </w:r>
      <w:hyperlink r:id="rId32" w:history="1">
        <w:r w:rsidRPr="005933C7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Pàs COVID</w:t>
        </w:r>
      </w:hyperlink>
      <w:r>
        <w:rPr>
          <w:lang w:val="cy-GB"/>
        </w:rPr>
        <w:t xml:space="preserve"> 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Llywodraeth Cymru am ragor o wybodaeth.</w:t>
      </w:r>
      <w:r>
        <w:rPr>
          <w:lang w:val="cy-GB"/>
        </w:rPr>
        <w:t xml:space="preserve"> </w:t>
      </w:r>
    </w:p>
    <w:p w14:paraId="61BE1EA1" w14:textId="77777777" w:rsidR="005933C7" w:rsidRDefault="005933C7" w:rsidP="002104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A9EF03" w14:textId="77777777" w:rsidR="00504698" w:rsidRDefault="00DD1E83" w:rsidP="0021045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Mae Llywodraeth Cymru yn cynghori y gall cyflogwyr, digwyddiadau a lleoliadau ofyn i chi brofi eich statws brechu (neu brawf o ganlyniad prawf negyddol) drwy ddefnyddio</w:t>
      </w: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 Pàs COVID y GIG.</w:t>
      </w:r>
    </w:p>
    <w:p w14:paraId="73432ED6" w14:textId="77777777" w:rsidR="005933C7" w:rsidRDefault="00DD1E83" w:rsidP="0021045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Efallai bydd gofyniad cyfreithiol i ddangos Pàs COVID i fynd i ddigwyddiadau o faint neu fath penodol , yn unol â newidiadau yn arweiniad Llywodraeth Cymru.  </w:t>
      </w:r>
    </w:p>
    <w:p w14:paraId="7368C565" w14:textId="77777777" w:rsidR="0021045B" w:rsidRPr="0021045B" w:rsidRDefault="00DD1E83" w:rsidP="0021045B">
      <w:pPr>
        <w:jc w:val="both"/>
        <w:rPr>
          <w:rFonts w:ascii="Arial" w:hAnsi="Arial" w:cs="Arial"/>
          <w:sz w:val="24"/>
          <w:szCs w:val="24"/>
        </w:rPr>
      </w:pPr>
      <w:r w:rsidRPr="0021045B">
        <w:rPr>
          <w:rFonts w:ascii="Arial" w:hAnsi="Arial" w:cs="Arial"/>
          <w:sz w:val="24"/>
          <w:szCs w:val="24"/>
          <w:lang w:val="cy-GB"/>
        </w:rPr>
        <w:t>Gall pobl sydd wedi'u brechu'n llawn lawrlwytho Pàs COVID y GIG eisoes, er mwyn</w:t>
      </w:r>
      <w:r w:rsidRPr="0021045B">
        <w:rPr>
          <w:rFonts w:ascii="Arial" w:hAnsi="Arial" w:cs="Arial"/>
          <w:sz w:val="24"/>
          <w:szCs w:val="24"/>
          <w:lang w:val="cy-GB"/>
        </w:rPr>
        <w:t xml:space="preserve"> ei ddangos yn ddiogel a rhannu eu statws brechu. Hefyd, mae'n galluogi pobl i ddangos eu bod wedi cael canlyniad negyddol mewn prawf llif unffordd yn y 48 awr diwethaf.</w:t>
      </w:r>
    </w:p>
    <w:p w14:paraId="1569A510" w14:textId="77777777" w:rsidR="00FC5B9E" w:rsidRDefault="00FC5B9E" w:rsidP="00FC5B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EE038C" w14:textId="77777777" w:rsidR="00356B86" w:rsidRDefault="00356B86" w:rsidP="00FC5B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0AD632" w14:textId="77777777" w:rsidR="00BE0A00" w:rsidRDefault="00BE0A00" w:rsidP="00FC5B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C808D1" w14:textId="77777777" w:rsidR="00356B86" w:rsidRDefault="00356B86" w:rsidP="00FC5B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070CCB" w14:textId="77777777" w:rsidR="00356B86" w:rsidRDefault="00356B86" w:rsidP="00FC5B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82C3E7" w14:textId="77777777" w:rsidR="008B4675" w:rsidRPr="0021045B" w:rsidRDefault="00DD1E83" w:rsidP="0021045B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3.</w:t>
      </w:r>
      <w:r w:rsidRPr="0021045B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Cadw Cofrestri Presenoldeb a Phrofi, Olrhain, Diogelu</w:t>
      </w:r>
    </w:p>
    <w:p w14:paraId="2DA24E02" w14:textId="77777777" w:rsidR="008B4675" w:rsidRPr="00B438BD" w:rsidRDefault="008B4675" w:rsidP="008B4675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46977B71" w14:textId="77777777" w:rsidR="008B4675" w:rsidRDefault="00DD1E83" w:rsidP="008B4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590">
        <w:rPr>
          <w:rFonts w:ascii="Arial" w:hAnsi="Arial" w:cs="Arial"/>
          <w:sz w:val="24"/>
          <w:szCs w:val="24"/>
          <w:lang w:val="cy-GB"/>
        </w:rPr>
        <w:t xml:space="preserve">Mae'n rhaid i drefnydd y digwyddiad roi trefniadau ar waith i fonitro a chofnodi presenoldeb mewn digwyddiadau/gweithgareddau er mwyn cefnogi gwaith Profi, Olrhain a Diogelu yn unol ag arweiniad Iechyd Cyhoeddus Cymru a Byrddau Iechyd Lleol.  </w:t>
      </w:r>
    </w:p>
    <w:p w14:paraId="3C677A4A" w14:textId="77777777" w:rsidR="008B4675" w:rsidRDefault="008B4675" w:rsidP="008B4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B335C" w14:textId="77777777" w:rsidR="008B4675" w:rsidRDefault="00DD1E83" w:rsidP="008B4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 y campws, mae'n ofynnol i holl staff a myfyrwyr y Brifysgol gofrestru eu presenoldeb mewn ystafelloedd drwy'r pwyntiau Salto a TDS presennol, lle bo'n berthnasol. Defnyddir codau QR yn nifer o fannau cymdeithasol y Brifysgol.  Hefyd, cynghorir staff a m</w:t>
      </w:r>
      <w:r>
        <w:rPr>
          <w:rFonts w:ascii="Arial" w:hAnsi="Arial" w:cs="Arial"/>
          <w:sz w:val="24"/>
          <w:szCs w:val="24"/>
          <w:lang w:val="cy-GB"/>
        </w:rPr>
        <w:t xml:space="preserve">yfyrwyr yn gryf i fewngofnodi i'r ap SafeZone wrth ddod i'r campws.  Mae defnyddio SafeZone yn enwedig o bwysig y tu allan i oriau ac wrth weithio ar eich pen eich hun. </w:t>
      </w:r>
    </w:p>
    <w:p w14:paraId="567E3F64" w14:textId="77777777" w:rsidR="00DF6743" w:rsidRPr="00A80590" w:rsidRDefault="00DF6743" w:rsidP="008B4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2B98B" w14:textId="77777777" w:rsidR="00135841" w:rsidRDefault="00135841" w:rsidP="00135841">
      <w:pPr>
        <w:pStyle w:val="ListParagraph"/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34A4D7A6" w14:textId="77777777" w:rsidR="00AA3FE7" w:rsidRPr="0039323D" w:rsidRDefault="00DD1E83" w:rsidP="0021045B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39323D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4. Atal Gorlenwi Lleoliad a Chyfyngu ar Niferoedd</w:t>
      </w:r>
    </w:p>
    <w:p w14:paraId="32F1C017" w14:textId="77777777" w:rsidR="00A0325A" w:rsidRPr="0039323D" w:rsidRDefault="00A0325A" w:rsidP="00A0325A">
      <w:pPr>
        <w:pStyle w:val="ListParagraph"/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7F630273" w14:textId="77777777" w:rsidR="00FA2F5C" w:rsidRPr="0039323D" w:rsidRDefault="00DD1E83" w:rsidP="00961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Mae cyfyngu ar nifer y cyfranogwyr a rheoli symudiad pobl er mwyn i gwsmeriaid gadw pellter diogel rhag pobl eraill lle bo'n bosibl, yn gam rheoli allweddol. Mae hyn yn hynod bwysig pan fydd y gweithgarwch yn debygol o arwain at ryngweithiadau agos neu wei</w:t>
      </w:r>
      <w:r w:rsidRPr="0039323D">
        <w:rPr>
          <w:rFonts w:ascii="Arial" w:hAnsi="Arial" w:cs="Arial"/>
          <w:sz w:val="24"/>
          <w:szCs w:val="24"/>
          <w:lang w:val="cy-GB"/>
        </w:rPr>
        <w:t xml:space="preserve">thgarwch sy'n cynhyrchu aerosol. </w:t>
      </w:r>
    </w:p>
    <w:p w14:paraId="1461FCA7" w14:textId="77777777" w:rsidR="001A0C12" w:rsidRPr="0039323D" w:rsidRDefault="00DD1E83" w:rsidP="008B6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264459" w14:textId="77777777" w:rsidR="008B6B3E" w:rsidRPr="0039323D" w:rsidRDefault="00DD1E83" w:rsidP="008B6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Mae nifer cyfyngedig o ystafelloedd ar draws y campws yn cyfyngu ar nifer y bobl sy’n cael mynediad iddynt o hyd, lle mae'r awyru'n annigonol. Nifer fach iawn o ystafelloedd sydd dan sylw, ac ni chânt eu defnyddio i gynn</w:t>
      </w:r>
      <w:r w:rsidRPr="0039323D">
        <w:rPr>
          <w:rFonts w:ascii="Arial" w:hAnsi="Arial" w:cs="Arial"/>
          <w:sz w:val="24"/>
          <w:szCs w:val="24"/>
          <w:lang w:val="cy-GB"/>
        </w:rPr>
        <w:t xml:space="preserve">al digwyddiadau.  </w:t>
      </w:r>
    </w:p>
    <w:p w14:paraId="6D18CE37" w14:textId="77777777" w:rsidR="00F03780" w:rsidRPr="0039323D" w:rsidRDefault="00F03780" w:rsidP="004B2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C038C" w14:textId="77777777" w:rsidR="00687C7D" w:rsidRPr="0039323D" w:rsidRDefault="00DD1E83" w:rsidP="00961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Mae mannau cyhoeddus yn adeiladau'r Brifysgol, gan gynnwys coridorau, cynteddau, derbynfeydd, siopau, lifftiau, grisiau a thoiledau'n gweithredu gyda threfniadau cadw pellter cymdeithasol o 2 fetr ar waith.</w:t>
      </w:r>
    </w:p>
    <w:p w14:paraId="4110FD88" w14:textId="77777777" w:rsidR="00FA2F5C" w:rsidRPr="0039323D" w:rsidRDefault="00FA2F5C" w:rsidP="00961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B24FF" w14:textId="77777777" w:rsidR="00FA2F5C" w:rsidRPr="0039323D" w:rsidRDefault="00DD1E83" w:rsidP="00961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Ym mhob lleoliad, er mwyn at</w:t>
      </w:r>
      <w:r w:rsidRPr="0039323D">
        <w:rPr>
          <w:rFonts w:ascii="Arial" w:hAnsi="Arial" w:cs="Arial"/>
          <w:sz w:val="24"/>
          <w:szCs w:val="24"/>
          <w:lang w:val="cy-GB"/>
        </w:rPr>
        <w:t>al gorlenwi’r lleoliad mae'n rhaid ystyried y canlynol wrth asesu risg:</w:t>
      </w:r>
    </w:p>
    <w:p w14:paraId="49271544" w14:textId="77777777" w:rsidR="008C64CE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Lleihau niferoedd er mwyn lleiafu rhyngweithio'n agos.</w:t>
      </w:r>
    </w:p>
    <w:p w14:paraId="7B67A83E" w14:textId="77777777" w:rsidR="00B624FD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Lleoliad yr ystafell yn yr adeilad, gan ystyried mynediad i’r fan a'r allanfeydd.  Ystyriwch amseru defnyddio'r ystafell rhwng grwpiau ac unrhyw drefniadau angenrheidiol ar ôl i un grŵp adael a chyn i’r un nesaf gyrraedd/o ran glanhau.</w:t>
      </w:r>
    </w:p>
    <w:p w14:paraId="52AE4ADC" w14:textId="77777777" w:rsidR="00B624FD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Ffurf a threfn yr ys</w:t>
      </w:r>
      <w:r w:rsidRPr="0039323D">
        <w:rPr>
          <w:rFonts w:ascii="Arial" w:hAnsi="Arial" w:cs="Arial"/>
          <w:sz w:val="24"/>
          <w:szCs w:val="24"/>
          <w:lang w:val="cy-GB"/>
        </w:rPr>
        <w:t xml:space="preserve">tafell/y fan.  </w:t>
      </w:r>
    </w:p>
    <w:p w14:paraId="037AA8FA" w14:textId="77777777" w:rsidR="00C0581C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Defnyddio systemau unffordd wrth gerdded o gwmpas a rheoli symudiad pobl sy'n dod at ei gilydd mewn mannau cyfyngedig fel toiledau a mannau arlwyo bwyd a diodydd, ac yn agos at lwyfannau.</w:t>
      </w:r>
    </w:p>
    <w:p w14:paraId="13B12423" w14:textId="77777777" w:rsidR="00B95230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 xml:space="preserve">Rheoli mynedfeydd ac allanfeydd a rheoli </w:t>
      </w:r>
      <w:r w:rsidRPr="0039323D">
        <w:rPr>
          <w:rFonts w:ascii="Arial" w:hAnsi="Arial" w:cs="Arial"/>
          <w:sz w:val="24"/>
          <w:szCs w:val="24"/>
          <w:lang w:val="cy-GB"/>
        </w:rPr>
        <w:t>ciwiau, er mwyn atal pobl rhag dod at ei gilydd.</w:t>
      </w:r>
    </w:p>
    <w:p w14:paraId="0DC417BA" w14:textId="77777777" w:rsidR="00AA3FE7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Mabwysiadu system gweini wrth y bwrdd lle bo'n briodol ar gyfer bwyd a diodydd sydd ar gael yn y digwyddiad</w:t>
      </w:r>
    </w:p>
    <w:p w14:paraId="36CEF936" w14:textId="77777777" w:rsidR="00B279A1" w:rsidRPr="0039323D" w:rsidRDefault="00DD1E83" w:rsidP="0021045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Gwasgaru pobl yn gyfartal ar draws y lleoliad er mwyn iddynt beidio ag ymgynnull mewn niferoedd ang</w:t>
      </w:r>
      <w:r w:rsidRPr="0039323D">
        <w:rPr>
          <w:rFonts w:ascii="Arial" w:hAnsi="Arial" w:cs="Arial"/>
          <w:sz w:val="24"/>
          <w:szCs w:val="24"/>
          <w:lang w:val="cy-GB"/>
        </w:rPr>
        <w:t>hymesur mewn un ystafell neu fan</w:t>
      </w:r>
    </w:p>
    <w:p w14:paraId="3D3B60C3" w14:textId="77777777" w:rsidR="007F368F" w:rsidRDefault="007F368F" w:rsidP="007F36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BF202" w14:textId="77777777" w:rsidR="00B856F0" w:rsidRPr="0021045B" w:rsidRDefault="00DD1E83" w:rsidP="0021045B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5.</w:t>
      </w:r>
      <w:r w:rsidRPr="0021045B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 xml:space="preserve">Awyru </w:t>
      </w:r>
    </w:p>
    <w:p w14:paraId="417FF00C" w14:textId="77777777" w:rsidR="00B856F0" w:rsidRDefault="00B856F0" w:rsidP="00B85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8D479" w14:textId="77777777" w:rsidR="00A475DE" w:rsidRDefault="00DD1E83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awyru da, boed yn fecanyddol neu'n naturiol, yn bwysig wrth leihau'r risg o drosglwyddo COVID drwy'r aer. Ar y campws, mae'r tîm Ystadau a Rheoli Cyfleusterau wedi nodi pob system awyru ac aerdymheru ar draws yr ystâd ac wedi cymryd camau priodol i reo</w:t>
      </w:r>
      <w:r>
        <w:rPr>
          <w:rFonts w:ascii="Arial" w:hAnsi="Arial" w:cs="Arial"/>
          <w:sz w:val="24"/>
          <w:szCs w:val="24"/>
          <w:lang w:val="cy-GB"/>
        </w:rPr>
        <w:t xml:space="preserve">li'r risgiau.  Mae'r holl systemau’n gweithredu yn unol ag arweiniad rheoleiddwyr ac arbenigwyr diwydiannol. </w:t>
      </w:r>
    </w:p>
    <w:p w14:paraId="0D6C172D" w14:textId="77777777" w:rsidR="006712EC" w:rsidRDefault="00DD1E83" w:rsidP="006712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ofynnol i drefnwyr digwyddiadau ystyried awyru priodol fel rhan o'u hasesiad risg a rhoi gwybod i dîm gwasanaethau technegol Ystadau a Rheol</w:t>
      </w:r>
      <w:r>
        <w:rPr>
          <w:rFonts w:ascii="Arial" w:hAnsi="Arial" w:cs="Arial"/>
          <w:sz w:val="24"/>
          <w:szCs w:val="24"/>
          <w:lang w:val="cy-GB"/>
        </w:rPr>
        <w:t>i Cyfleusterau am unrhyw bryderon ynghylch awyru ar y campws.  Rhaid peidio â newid y gosodiadau ar systemau awyru ar y campws.</w:t>
      </w:r>
    </w:p>
    <w:p w14:paraId="06C1DE6F" w14:textId="77777777" w:rsidR="004A22D0" w:rsidRDefault="004A22D0" w:rsidP="00B15CFF">
      <w:pPr>
        <w:jc w:val="both"/>
        <w:rPr>
          <w:rFonts w:ascii="Arial" w:hAnsi="Arial" w:cs="Arial"/>
          <w:sz w:val="24"/>
          <w:szCs w:val="24"/>
        </w:rPr>
      </w:pPr>
    </w:p>
    <w:p w14:paraId="567F0DEE" w14:textId="77777777" w:rsidR="00F7628A" w:rsidRDefault="00DD1E83" w:rsidP="00B1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Dylid ystyried:</w:t>
      </w:r>
    </w:p>
    <w:p w14:paraId="634659D9" w14:textId="77777777" w:rsidR="00105CC4" w:rsidRDefault="00DD1E83" w:rsidP="0021045B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Defnyddio mannau yn yr awyr agored yn lle dan do.</w:t>
      </w:r>
    </w:p>
    <w:p w14:paraId="1CF1B360" w14:textId="77777777" w:rsidR="009E1DE6" w:rsidRDefault="00DD1E83" w:rsidP="0021045B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A6C96">
        <w:rPr>
          <w:rFonts w:ascii="Arial" w:hAnsi="Arial" w:cs="Arial"/>
          <w:sz w:val="24"/>
          <w:szCs w:val="24"/>
          <w:lang w:val="cy-GB"/>
        </w:rPr>
        <w:t>Sicrhau awyru naturiol drwy agor ffenestri a drysau mewnol (a</w:t>
      </w:r>
      <w:r w:rsidRPr="005A6C96">
        <w:rPr>
          <w:rFonts w:ascii="Arial" w:hAnsi="Arial" w:cs="Arial"/>
          <w:sz w:val="24"/>
          <w:szCs w:val="24"/>
          <w:lang w:val="cy-GB"/>
        </w:rPr>
        <w:t>c eithrio drysau tân) er mwyn galluogi awyru naturiol i lifo ac osgoi pocedi o aer disymud mewn ystafelloedd.  Cysylltu â'r tîm Iechyd a Diogelwch am gyngor os ydych yn bwriadu cadw drysau ar agor ar y campws.</w:t>
      </w:r>
    </w:p>
    <w:p w14:paraId="7F7B1FAC" w14:textId="77777777" w:rsidR="007B04F4" w:rsidRPr="007C7317" w:rsidRDefault="00DD1E83" w:rsidP="00CA6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Ceir rhagor o wybodaeth am awyru ar y dudalen </w:t>
      </w:r>
      <w:hyperlink r:id="rId33" w:history="1">
        <w:r w:rsidR="0021045B" w:rsidRPr="0041738F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Iechyd a Diogelwch ar Fewnrwyd y Staff.</w:t>
        </w:r>
      </w:hyperlink>
    </w:p>
    <w:p w14:paraId="317AF35C" w14:textId="77777777" w:rsidR="00B15CFF" w:rsidRDefault="00DD1E83" w:rsidP="00B15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Rhagwelir y bydd y tymheredd yn anghyfforddus i unigolion o ganlyniad i fwy o awyru naturiol ar y campws.  Dyma gydbwys</w:t>
      </w:r>
      <w:r>
        <w:rPr>
          <w:rFonts w:ascii="Arial" w:hAnsi="Arial" w:cs="Arial"/>
          <w:sz w:val="24"/>
          <w:szCs w:val="24"/>
          <w:lang w:val="cy-GB"/>
        </w:rPr>
        <w:t xml:space="preserve">o risg rhwng lleiafu trosglwyddiad COVID ac unigolion yn teimlo'n oer.  Rhaid cynghori staff a'r sawl sy'n cyfranogi mewn gweithgareddau efallai y bydd mannau ar y campws yn oerach na'r arfer, a dylid gwisgo dillad addas felly.  </w:t>
      </w:r>
    </w:p>
    <w:p w14:paraId="54D6DD39" w14:textId="77777777" w:rsidR="00AA3FE7" w:rsidRDefault="00AA3FE7" w:rsidP="00FC5B9E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51F1B483" w14:textId="77777777" w:rsidR="0021045B" w:rsidRDefault="0021045B" w:rsidP="0021045B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40A6F981" w14:textId="77777777" w:rsidR="00451C82" w:rsidRPr="0021045B" w:rsidRDefault="00DD1E83" w:rsidP="0021045B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6.</w:t>
      </w:r>
      <w:r w:rsidRPr="0021045B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 xml:space="preserve">Glanhau a </w:t>
      </w:r>
      <w:r w:rsidRPr="0021045B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Diheintio</w:t>
      </w:r>
      <w:r w:rsidRPr="0021045B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</w:p>
    <w:p w14:paraId="60BEA3A0" w14:textId="77777777" w:rsidR="00451C82" w:rsidRPr="003D7A64" w:rsidRDefault="00451C82" w:rsidP="00451C82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0C982232" w14:textId="77777777" w:rsidR="00451C82" w:rsidRDefault="00DD1E83" w:rsidP="00451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ofynnol i drefnwyr digwyddiadau gynnal asesiad risg er mwyn asesu gofynion glanhau a diheintio ar gyfer eu digwyddiad/gweithgaredd.  Mae hyn yn cynnwys:</w:t>
      </w:r>
    </w:p>
    <w:p w14:paraId="43648F50" w14:textId="77777777" w:rsidR="00D1745A" w:rsidRPr="00451C82" w:rsidRDefault="00DD1E83" w:rsidP="0021045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51C82">
        <w:rPr>
          <w:rFonts w:ascii="Arial" w:hAnsi="Arial" w:cs="Arial"/>
          <w:sz w:val="24"/>
          <w:szCs w:val="24"/>
          <w:lang w:val="cy-GB"/>
        </w:rPr>
        <w:t>Lleiafu nifer yr arwynebau a'r gwrthrychau y gall pobl gyffwrdd â nhw. Er enghraifft,</w:t>
      </w:r>
      <w:r w:rsidRPr="00451C82">
        <w:rPr>
          <w:rFonts w:ascii="Arial" w:hAnsi="Arial" w:cs="Arial"/>
          <w:sz w:val="24"/>
          <w:szCs w:val="24"/>
          <w:lang w:val="cy-GB"/>
        </w:rPr>
        <w:t xml:space="preserve"> dylid osgoi rhannu cyfarpar a deunyddiau a chyffwrdd â bwydlenni, defnyddiwch apiau er mwyn archebu a thalu am fwyd neu ddiodydd, defnyddiwch dechnoleg ddi-gyswllt.</w:t>
      </w:r>
    </w:p>
    <w:p w14:paraId="03DABDEB" w14:textId="77777777" w:rsidR="00D1745A" w:rsidRDefault="00DD1E83" w:rsidP="0021045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51C82">
        <w:rPr>
          <w:rFonts w:ascii="Arial" w:hAnsi="Arial" w:cs="Arial"/>
          <w:sz w:val="24"/>
          <w:szCs w:val="24"/>
          <w:lang w:val="cy-GB"/>
        </w:rPr>
        <w:t>Glanhau'n drylwyr ac yn rheolaidd gan ddefnyddio diheintydd mewn mannau lle mae nifer uche</w:t>
      </w:r>
      <w:r w:rsidRPr="00451C82">
        <w:rPr>
          <w:rFonts w:ascii="Arial" w:hAnsi="Arial" w:cs="Arial"/>
          <w:sz w:val="24"/>
          <w:szCs w:val="24"/>
          <w:lang w:val="cy-GB"/>
        </w:rPr>
        <w:t>l o ymwelwyr a mannau y mae pobl yn cyffwrdd â nhw'n rheolaidd fel cownteri, byrddau a handlenni drysau.</w:t>
      </w:r>
    </w:p>
    <w:p w14:paraId="79B48947" w14:textId="77777777" w:rsidR="0021045B" w:rsidRDefault="0021045B" w:rsidP="0021045B">
      <w:pPr>
        <w:pStyle w:val="ListParagraph"/>
        <w:ind w:left="790"/>
        <w:jc w:val="both"/>
        <w:rPr>
          <w:rFonts w:ascii="Arial" w:hAnsi="Arial" w:cs="Arial"/>
          <w:sz w:val="24"/>
          <w:szCs w:val="24"/>
        </w:rPr>
      </w:pPr>
    </w:p>
    <w:p w14:paraId="1E036FBE" w14:textId="77777777" w:rsidR="0043114A" w:rsidRDefault="00DD1E83" w:rsidP="0021045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3114A">
        <w:rPr>
          <w:rFonts w:ascii="Arial" w:hAnsi="Arial" w:cs="Arial"/>
          <w:sz w:val="24"/>
          <w:szCs w:val="24"/>
          <w:lang w:val="cy-GB"/>
        </w:rPr>
        <w:t xml:space="preserve">Sicrhewch fod trefniadau ar waith i lanhau cyfarpar sy'n cael ei rannu, a sicrhewch hylendid dwylo da yn unol ag arweiniad y Brifysgol wrth gyffwrdd â'r cyfarpar hwnnw. </w:t>
      </w:r>
    </w:p>
    <w:p w14:paraId="04E284C0" w14:textId="77777777" w:rsidR="00555ADD" w:rsidRPr="00555ADD" w:rsidRDefault="00DD1E83" w:rsidP="0021045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Darperwch gyfleusterau golchi dwylo/diheintydd dwylo mewn sawl man, yn enwedig mewn my</w:t>
      </w: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nedfeydd ac mewn mannau eraill lle bydd llawer o bobl yn cyffwrdd â nhw.</w:t>
      </w:r>
    </w:p>
    <w:p w14:paraId="010B5A20" w14:textId="77777777" w:rsidR="00555ADD" w:rsidRDefault="00555ADD" w:rsidP="00555ADD">
      <w:pPr>
        <w:pStyle w:val="ListParagraph"/>
        <w:spacing w:after="0" w:line="240" w:lineRule="auto"/>
        <w:ind w:left="790"/>
        <w:jc w:val="both"/>
        <w:rPr>
          <w:rFonts w:ascii="Arial" w:hAnsi="Arial" w:cs="Arial"/>
          <w:sz w:val="24"/>
          <w:szCs w:val="24"/>
        </w:rPr>
      </w:pPr>
    </w:p>
    <w:p w14:paraId="2B8D1CB9" w14:textId="77777777" w:rsidR="00451C82" w:rsidRPr="00555ADD" w:rsidRDefault="00DD1E83" w:rsidP="00E653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ADD">
        <w:rPr>
          <w:rFonts w:ascii="Arial" w:hAnsi="Arial" w:cs="Arial"/>
          <w:sz w:val="24"/>
          <w:szCs w:val="24"/>
          <w:lang w:val="cy-GB"/>
        </w:rPr>
        <w:t xml:space="preserve">Ar y campws, darperir cyflenwad diheintio dwylo yn y mynedfeydd i bob adeilad ac mae gan y Brifysgol drefniadau ar waith ar gyfer glanhau uwch a diheintio pob ardal.  Fel trefniadau </w:t>
      </w:r>
      <w:r w:rsidRPr="00555ADD">
        <w:rPr>
          <w:rFonts w:ascii="Arial" w:hAnsi="Arial" w:cs="Arial"/>
          <w:sz w:val="24"/>
          <w:szCs w:val="24"/>
          <w:lang w:val="cy-GB"/>
        </w:rPr>
        <w:t xml:space="preserve">safonol ac yn ychwanegol at y gwaith glanhau gan y tîm Gwasanaethau Campws, mae'r trefniadau canlynol ar waith mewn mannau a reolir yn ganolog. </w:t>
      </w:r>
    </w:p>
    <w:p w14:paraId="5F93A74B" w14:textId="77777777" w:rsidR="00451C82" w:rsidRPr="0083548F" w:rsidRDefault="00DD1E83" w:rsidP="008611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48F">
        <w:rPr>
          <w:rFonts w:ascii="Arial" w:hAnsi="Arial" w:cs="Arial"/>
          <w:sz w:val="24"/>
          <w:szCs w:val="24"/>
          <w:lang w:val="cy-GB"/>
        </w:rPr>
        <w:t>Bydd bwcedi o glytiau diheintio (Sanisafe 3) yn sownd wrth arwynebau, felly peidiwch â cheisio eu symud.</w:t>
      </w:r>
    </w:p>
    <w:p w14:paraId="3E85D588" w14:textId="77777777" w:rsidR="00451C82" w:rsidRPr="00C85BA6" w:rsidRDefault="00DD1E83" w:rsidP="008611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BA6">
        <w:rPr>
          <w:rFonts w:ascii="Arial" w:hAnsi="Arial" w:cs="Arial"/>
          <w:sz w:val="24"/>
          <w:szCs w:val="24"/>
          <w:lang w:val="cy-GB"/>
        </w:rPr>
        <w:t xml:space="preserve">Caiff </w:t>
      </w:r>
      <w:r w:rsidRPr="00C85BA6">
        <w:rPr>
          <w:rFonts w:ascii="Arial" w:hAnsi="Arial" w:cs="Arial"/>
          <w:sz w:val="24"/>
          <w:szCs w:val="24"/>
          <w:lang w:val="cy-GB"/>
        </w:rPr>
        <w:t xml:space="preserve">y clytiau diheintio eu gwirio a'u hadnewyddu'n rheolaidd. </w:t>
      </w:r>
    </w:p>
    <w:p w14:paraId="2F5D8625" w14:textId="77777777" w:rsidR="00451C82" w:rsidRDefault="00451C82" w:rsidP="00451C82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31EFF4B6" w14:textId="77777777" w:rsidR="00356B86" w:rsidRDefault="00356B86" w:rsidP="00451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BB797" w14:textId="77777777" w:rsidR="00451C82" w:rsidRDefault="00DD1E83" w:rsidP="00451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C7">
        <w:rPr>
          <w:rFonts w:ascii="Arial" w:hAnsi="Arial" w:cs="Arial"/>
          <w:sz w:val="24"/>
          <w:szCs w:val="24"/>
          <w:lang w:val="cy-GB"/>
        </w:rPr>
        <w:t xml:space="preserve">Mewn mannau adrannol, yr adran sy’n gyfrifol am sicrhau bod clytiau diheintio ar gael.  Os ydych chi'n sylwi nad oes clytiau ar gael, rhowch wybod i'r Adran berthnasol a gofynnwch iddi </w:t>
      </w:r>
      <w:r w:rsidRPr="007702C7">
        <w:rPr>
          <w:rFonts w:ascii="Arial" w:hAnsi="Arial" w:cs="Arial"/>
          <w:sz w:val="24"/>
          <w:szCs w:val="24"/>
          <w:lang w:val="cy-GB"/>
        </w:rPr>
        <w:t>drefnu cyflenwad newydd.</w:t>
      </w:r>
    </w:p>
    <w:p w14:paraId="540F1503" w14:textId="77777777" w:rsidR="005A7D51" w:rsidRDefault="005A7D51" w:rsidP="00451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60947" w14:textId="77777777" w:rsidR="00451C82" w:rsidRDefault="00451C82" w:rsidP="00451C82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39BEC5EE" w14:textId="77777777" w:rsidR="009F1780" w:rsidRPr="00B54AD1" w:rsidRDefault="00DD1E83" w:rsidP="00B54AD1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7.</w:t>
      </w:r>
      <w:r w:rsidRPr="00B54AD1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Gorchuddion Wyneb a Chyfarpar Diogelu Personol</w:t>
      </w:r>
      <w:r w:rsidRPr="00B54AD1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</w:p>
    <w:p w14:paraId="66BC0CD5" w14:textId="77777777" w:rsidR="005A7D51" w:rsidRDefault="005A7D51" w:rsidP="005A7D51">
      <w:pPr>
        <w:pStyle w:val="ListParagraph"/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57452B42" w14:textId="77777777" w:rsidR="007C5E78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ystyried defnyddio gorchuddion wyneb fel cam rhesymol fel rhan o asesu risg y digwyddiad.  Rhaid gwneud darpariaeth ar gyfer unigolion sydd wedi'u heithrio rhag gwisgo gor</w:t>
      </w:r>
      <w:r>
        <w:rPr>
          <w:rFonts w:ascii="Arial" w:hAnsi="Arial" w:cs="Arial"/>
          <w:sz w:val="24"/>
          <w:szCs w:val="24"/>
          <w:lang w:val="cy-GB"/>
        </w:rPr>
        <w:t>chudd wyneb ac ar gyfer y rhai y bydd gwisgo gorchudd wyneb yn gwneud cyfathrebu'n fwy anodd iddynt.</w:t>
      </w:r>
    </w:p>
    <w:p w14:paraId="139961B0" w14:textId="77777777" w:rsidR="005C2167" w:rsidRDefault="00DD1E83" w:rsidP="009E3BC6">
      <w:pPr>
        <w:tabs>
          <w:tab w:val="left" w:pos="1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14:paraId="7E456730" w14:textId="77777777" w:rsidR="00BD1E48" w:rsidRDefault="00DD1E83" w:rsidP="00B54AD1">
      <w:pPr>
        <w:spacing w:after="0" w:line="240" w:lineRule="auto"/>
        <w:jc w:val="both"/>
        <w:rPr>
          <w:rFonts w:ascii="Arial" w:eastAsia="ArialMT" w:hAnsi="Arial" w:cs="Arial"/>
          <w:color w:val="000000" w:themeColor="text1"/>
          <w:sz w:val="24"/>
          <w:szCs w:val="24"/>
        </w:rPr>
      </w:pPr>
      <w:r w:rsidRPr="000851A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trefniadau'r Brifysgol ar gyfer gwisgo gorchuddion wyneb ar y campws ar gael ar y dudalen </w:t>
      </w:r>
      <w:hyperlink r:id="rId34" w:history="1">
        <w:r w:rsidR="00B54AD1" w:rsidRPr="000851A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cy-GB"/>
          </w:rPr>
          <w:t>Iechyd a Diogelwch ar Fewnrwyd y Staff</w:t>
        </w:r>
      </w:hyperlink>
      <w:r w:rsidR="00B54AD1" w:rsidRPr="000851A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47949CDD" w14:textId="77777777" w:rsidR="00B034A7" w:rsidRDefault="00B034A7" w:rsidP="00B54AD1">
      <w:pPr>
        <w:spacing w:after="0" w:line="240" w:lineRule="auto"/>
        <w:jc w:val="both"/>
        <w:rPr>
          <w:rFonts w:ascii="Arial" w:eastAsia="ArialMT" w:hAnsi="Arial" w:cs="Arial"/>
          <w:color w:val="000000" w:themeColor="text1"/>
          <w:sz w:val="24"/>
          <w:szCs w:val="24"/>
        </w:rPr>
      </w:pPr>
    </w:p>
    <w:p w14:paraId="2B52B103" w14:textId="77777777" w:rsidR="00B034A7" w:rsidRDefault="00DD1E83" w:rsidP="00B034A7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  <w:lang w:val="cy-GB"/>
        </w:rPr>
        <w:t xml:space="preserve">Fel cam rhesymol, </w:t>
      </w:r>
      <w:r>
        <w:rPr>
          <w:rFonts w:ascii="Arial" w:eastAsia="ArialMT" w:hAnsi="Arial" w:cs="Arial"/>
          <w:b/>
          <w:bCs/>
          <w:sz w:val="24"/>
          <w:szCs w:val="24"/>
          <w:lang w:val="cy-GB"/>
        </w:rPr>
        <w:t>rhaid gwisgo</w:t>
      </w:r>
      <w:r>
        <w:rPr>
          <w:rFonts w:ascii="Arial" w:eastAsia="ArialMT" w:hAnsi="Arial" w:cs="Arial"/>
          <w:sz w:val="24"/>
          <w:szCs w:val="24"/>
          <w:lang w:val="cy-GB"/>
        </w:rPr>
        <w:t xml:space="preserve"> gorchuddion wyneb yn y sefyllfaoedd canlynol oni bai eich bod wedi'ch eithrio: </w:t>
      </w:r>
    </w:p>
    <w:p w14:paraId="1E5D9B0E" w14:textId="77777777" w:rsidR="00B034A7" w:rsidRDefault="00B034A7" w:rsidP="00B034A7">
      <w:pPr>
        <w:pStyle w:val="ListParagraph"/>
        <w:rPr>
          <w:rFonts w:ascii="Arial" w:hAnsi="Arial" w:cs="Arial"/>
          <w:sz w:val="24"/>
          <w:szCs w:val="24"/>
        </w:rPr>
      </w:pPr>
    </w:p>
    <w:p w14:paraId="08122F32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holl fannau'r Brifysgol sydd ar agor i'r cyhoedd, gan gynnwys cynteddau, derbynfeydd, coridorau, lifftiau, grisiau, toiledau, siopau, llyfrgelloedd, theatrau/sinemâu. </w:t>
      </w:r>
    </w:p>
    <w:p w14:paraId="3CA9531A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yr holl amgylcheddau dysgu ac addysgu, gan gynnwys labordai addysgu, lleoliadau cl</w:t>
      </w:r>
      <w:r>
        <w:rPr>
          <w:rFonts w:ascii="Arial" w:hAnsi="Arial" w:cs="Arial"/>
          <w:sz w:val="24"/>
          <w:szCs w:val="24"/>
          <w:lang w:val="cy-GB"/>
        </w:rPr>
        <w:t xml:space="preserve">inigol a gweithdai, lle mae asesiadau risg y gweithgarwch yn caniatáu hynny. </w:t>
      </w:r>
    </w:p>
    <w:p w14:paraId="46E5E04A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symud o gwmpas mannau megis swyddfa cynllun agored neu fan arlwyo. </w:t>
      </w:r>
    </w:p>
    <w:p w14:paraId="7BDA5A89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Pan nad oes modd cadw pellter cymdeithasol o 2 fetr (oni bai fod asesiad risg wedi nodi y byddai hyn yn a</w:t>
      </w:r>
      <w:r>
        <w:rPr>
          <w:rFonts w:ascii="Arial" w:hAnsi="Arial" w:cs="Arial"/>
          <w:sz w:val="24"/>
          <w:szCs w:val="24"/>
          <w:lang w:val="cy-GB"/>
        </w:rPr>
        <w:t xml:space="preserve">nniogel). </w:t>
      </w:r>
    </w:p>
    <w:p w14:paraId="02D029F1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fo asesiad risg yn nodi hyn fel mesur rheoli priodol. </w:t>
      </w:r>
    </w:p>
    <w:p w14:paraId="06E5B2E2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ofynnir i bobl eu gwisgo, lle bo myfyrwyr neu staff sy'n eithriadol o agored i niwed yn glinigol, neu'r rhai sydd mewn perygl mwy oherwydd COVID-19, gan gynnwys y rhai a oedd yn hunanwarchod ynghynt. </w:t>
      </w:r>
    </w:p>
    <w:p w14:paraId="350C41A6" w14:textId="77777777" w:rsidR="00B034A7" w:rsidRDefault="00B034A7" w:rsidP="00B034A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3F5AF5" w14:textId="77777777" w:rsidR="00B034A7" w:rsidRDefault="00DD1E83" w:rsidP="00B034A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  <w:lang w:val="cy-GB"/>
        </w:rPr>
        <w:t xml:space="preserve">Mae'r Brifysgol yn </w:t>
      </w:r>
      <w:r>
        <w:rPr>
          <w:rFonts w:ascii="Arial" w:eastAsia="ArialMT" w:hAnsi="Arial" w:cs="Arial"/>
          <w:b/>
          <w:bCs/>
          <w:sz w:val="24"/>
          <w:szCs w:val="24"/>
          <w:lang w:val="cy-GB"/>
        </w:rPr>
        <w:t xml:space="preserve">argymell yn gryf </w:t>
      </w:r>
      <w:r>
        <w:rPr>
          <w:rFonts w:ascii="Arial" w:eastAsia="ArialMT" w:hAnsi="Arial" w:cs="Arial"/>
          <w:sz w:val="24"/>
          <w:szCs w:val="24"/>
          <w:lang w:val="cy-GB"/>
        </w:rPr>
        <w:t>y dylech barha</w:t>
      </w:r>
      <w:r>
        <w:rPr>
          <w:rFonts w:ascii="Arial" w:eastAsia="ArialMT" w:hAnsi="Arial" w:cs="Arial"/>
          <w:sz w:val="24"/>
          <w:szCs w:val="24"/>
          <w:lang w:val="cy-GB"/>
        </w:rPr>
        <w:t>u i wisgo gorchudd wyneb yn y sefyllfaoedd canlynol: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91358B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fyddwch yn eistedd ac yn cadw pellter cymdeithasol o 2 fetr mewn swyddfa a rennir â phobl eraill. </w:t>
      </w:r>
    </w:p>
    <w:p w14:paraId="34BFF119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fyddwch yn eistedd ac yn cadw pellter cymdeithasol o 2 fetr mewn arholiad. </w:t>
      </w:r>
    </w:p>
    <w:p w14:paraId="429114EA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Pan fydd staff yn a</w:t>
      </w:r>
      <w:r>
        <w:rPr>
          <w:rFonts w:ascii="Arial" w:hAnsi="Arial" w:cs="Arial"/>
          <w:sz w:val="24"/>
          <w:szCs w:val="24"/>
          <w:lang w:val="cy-GB"/>
        </w:rPr>
        <w:t>ddysgu ac yn cadw pellter cymdeithasol o 2 fetr mewn amgylchedd dysgu ac addysgu e.e. wrth sefyll wrth ddarllenfa neu o flaen dosbarth</w:t>
      </w:r>
    </w:p>
    <w:p w14:paraId="52DC1DC3" w14:textId="77777777" w:rsidR="00B034A7" w:rsidRDefault="00DD1E83" w:rsidP="00B034A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fyddwch yn cadw pellter cymdeithasol o 2 fetr mewn labordy ymchwil neu weithdy, pan fo asesiadau risg gweithgareddau </w:t>
      </w:r>
      <w:r>
        <w:rPr>
          <w:rFonts w:ascii="Arial" w:hAnsi="Arial" w:cs="Arial"/>
          <w:sz w:val="24"/>
          <w:szCs w:val="24"/>
          <w:lang w:val="cy-GB"/>
        </w:rPr>
        <w:t>yn caniatáu hynny.</w:t>
      </w:r>
    </w:p>
    <w:p w14:paraId="616EA9FD" w14:textId="77777777" w:rsidR="00B034A7" w:rsidRDefault="00B034A7" w:rsidP="00B034A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F3864"/>
          <w:sz w:val="24"/>
          <w:szCs w:val="24"/>
        </w:rPr>
      </w:pPr>
    </w:p>
    <w:p w14:paraId="6D7C3B2E" w14:textId="77777777" w:rsidR="00B034A7" w:rsidRDefault="00DD1E83" w:rsidP="00B034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Efallai bydd angen Cyfarpar Diogelu Personol a Chyfarpar Diogelu Anadlol yn unol ag asesiad risg y gweithgaredd, a bydd hyn yn flaenoriaeth yn hytrach na gwisgo gorchudd wyneb.  Rhaid ystyried cydweddoldeb gwisgo gorchudd wyneb gyda Chy</w:t>
      </w:r>
      <w:r>
        <w:rPr>
          <w:rFonts w:ascii="Arial" w:hAnsi="Arial" w:cs="Arial"/>
          <w:sz w:val="24"/>
          <w:szCs w:val="24"/>
          <w:lang w:val="cy-GB"/>
        </w:rPr>
        <w:t>farpar Diogelu Personol/ Cyfarpar Diogelu Anadlol fel rhan o asesiad risg y gweithgaredd.</w:t>
      </w:r>
    </w:p>
    <w:p w14:paraId="51F73F9B" w14:textId="77777777" w:rsidR="00356B86" w:rsidRDefault="00356B86" w:rsidP="00B54AD1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</w:p>
    <w:p w14:paraId="15500CBB" w14:textId="77777777" w:rsidR="009F1780" w:rsidRPr="00B54AD1" w:rsidRDefault="00DD1E83" w:rsidP="00B54AD1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8. Lluniaeth</w:t>
      </w:r>
    </w:p>
    <w:p w14:paraId="3B05193B" w14:textId="77777777" w:rsidR="00BD6712" w:rsidRPr="0099614A" w:rsidRDefault="00BD6712" w:rsidP="009F17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A5C838" w14:textId="77777777" w:rsidR="00F12DAB" w:rsidRPr="0039323D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Yn debyg i gyfarpar a rennir, mae lleiafu nifer yr arwynebau a'r gwrthrychau y gall pobl gyffwrdd â nhw yn gam rhesymol i leihau ymlediad COVID-19. Dyl</w:t>
      </w:r>
      <w:r w:rsidRPr="0039323D">
        <w:rPr>
          <w:rFonts w:ascii="Arial" w:hAnsi="Arial" w:cs="Arial"/>
          <w:sz w:val="24"/>
          <w:szCs w:val="24"/>
          <w:lang w:val="cy-GB"/>
        </w:rPr>
        <w:t>id ystyried y canlynol:</w:t>
      </w:r>
    </w:p>
    <w:p w14:paraId="6BFEF9BD" w14:textId="77777777" w:rsidR="00C34E7F" w:rsidRPr="0039323D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A all cyfranogwyr ddod â'u lluniaeth eu hunain?</w:t>
      </w:r>
    </w:p>
    <w:p w14:paraId="2FBFA8FE" w14:textId="77777777" w:rsidR="003C6537" w:rsidRPr="0039323D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A oes modd bwyta ac yfed yn ystod egwyl yn yr awyr agored?</w:t>
      </w:r>
    </w:p>
    <w:p w14:paraId="66C2F050" w14:textId="77777777" w:rsidR="00711802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 xml:space="preserve">A oes modd gweini lluniaeth mewn pecynnau unigol? </w:t>
      </w:r>
    </w:p>
    <w:p w14:paraId="5F8A174F" w14:textId="77777777" w:rsidR="00B63257" w:rsidRPr="00B63257" w:rsidRDefault="00DD1E83" w:rsidP="00B632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cam rhesymol, dylid osgoi rhannu bwyd a llestri e.e. dylech </w:t>
      </w:r>
      <w:r>
        <w:rPr>
          <w:rFonts w:ascii="Arial" w:hAnsi="Arial" w:cs="Arial"/>
          <w:sz w:val="24"/>
          <w:szCs w:val="24"/>
          <w:lang w:val="cy-GB"/>
        </w:rPr>
        <w:t>beidio â darparu bwffe na rhannu chyfleusterau te, coffi a diodydd.</w:t>
      </w:r>
    </w:p>
    <w:p w14:paraId="4FAD2144" w14:textId="77777777" w:rsidR="00FF2D84" w:rsidRPr="0039323D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Sicrhau hylendid dwylo personol cyn ac ar ôl bwyta.</w:t>
      </w:r>
    </w:p>
    <w:p w14:paraId="3FE2194D" w14:textId="77777777" w:rsidR="00840A39" w:rsidRPr="0039323D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Glanhau a diheintio mannau cwrdd cyn ac ar ôl bwyta.</w:t>
      </w:r>
    </w:p>
    <w:p w14:paraId="5FF17284" w14:textId="77777777" w:rsidR="00840A39" w:rsidRPr="0039323D" w:rsidRDefault="00DD1E83" w:rsidP="00B54AD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23D">
        <w:rPr>
          <w:rFonts w:ascii="Arial" w:hAnsi="Arial" w:cs="Arial"/>
          <w:sz w:val="24"/>
          <w:szCs w:val="24"/>
          <w:lang w:val="cy-GB"/>
        </w:rPr>
        <w:t>Rhaid i'r unigolyn gael gwared ar yr holl wastraff o'r ystafell gyfarfod a'i waredu</w:t>
      </w:r>
      <w:r w:rsidRPr="0039323D">
        <w:rPr>
          <w:rFonts w:ascii="Arial" w:hAnsi="Arial" w:cs="Arial"/>
          <w:sz w:val="24"/>
          <w:szCs w:val="24"/>
          <w:lang w:val="cy-GB"/>
        </w:rPr>
        <w:t>'n briodol.</w:t>
      </w:r>
    </w:p>
    <w:p w14:paraId="4CC32019" w14:textId="77777777" w:rsidR="00860027" w:rsidRPr="0099614A" w:rsidRDefault="00860027" w:rsidP="00BD67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3395E" w14:textId="77777777" w:rsidR="00F244BA" w:rsidRPr="00EE2A0B" w:rsidRDefault="00F244BA" w:rsidP="009F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ACC6A2" w14:textId="77777777" w:rsidR="009F1780" w:rsidRPr="00B54AD1" w:rsidRDefault="00DD1E83" w:rsidP="00B54AD1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9.</w:t>
      </w:r>
      <w:r w:rsidRPr="00B54AD1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Sefyllfaoedd Brys</w:t>
      </w:r>
      <w:r w:rsidRPr="00B54AD1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</w:p>
    <w:p w14:paraId="714CF583" w14:textId="77777777" w:rsidR="00BD6712" w:rsidRPr="00EE2A0B" w:rsidRDefault="00BD6712" w:rsidP="009F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73996D" w14:textId="77777777" w:rsidR="00813A20" w:rsidRPr="00EE2A0B" w:rsidRDefault="00DD1E83" w:rsidP="0081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 xml:space="preserve">Mae trefnwyr digwyddiadau'n gyfrifol am sicrhau bod trefniadau ar waith ar gyfer argyfwng (mewn digwyddiadau ar y campws ac oddi arno) ac y caiff y rhain eu cyfleu i gyfranogwyr.  Os ydych chi'n aelod o staff y Brifysgol neu'n fyfyriwr, lawrlwythwch yr ap </w:t>
      </w:r>
      <w:r w:rsidRPr="00EE2A0B">
        <w:rPr>
          <w:rFonts w:ascii="Arial" w:hAnsi="Arial" w:cs="Arial"/>
          <w:sz w:val="24"/>
          <w:szCs w:val="24"/>
          <w:lang w:val="cy-GB"/>
        </w:rPr>
        <w:t>SafeZone a mewngofnodwch iddo pan fyddwch ar y campws, er mwyn derbyn yr wybodaeth ddiweddaraf os bydd sefyllfa ar y gweill.</w:t>
      </w:r>
    </w:p>
    <w:p w14:paraId="5DD1C7BB" w14:textId="77777777" w:rsidR="00813A20" w:rsidRPr="00EE2A0B" w:rsidRDefault="00813A20" w:rsidP="0081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848AB" w14:textId="77777777" w:rsidR="009F1780" w:rsidRPr="00EE2A0B" w:rsidRDefault="00DD1E83" w:rsidP="00813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 xml:space="preserve">Ar y campws, mae'r trefniadau canlynol ar waith: </w:t>
      </w:r>
    </w:p>
    <w:p w14:paraId="1138AC01" w14:textId="77777777" w:rsidR="00B54AD1" w:rsidRDefault="00B54AD1" w:rsidP="009F17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2B5AB6" w14:textId="77777777" w:rsidR="00BD6712" w:rsidRPr="00B54AD1" w:rsidRDefault="00DD1E83" w:rsidP="009F1780">
      <w:pPr>
        <w:spacing w:after="0" w:line="240" w:lineRule="auto"/>
        <w:jc w:val="both"/>
        <w:rPr>
          <w:rFonts w:ascii="Arial" w:hAnsi="Arial" w:cs="Arial"/>
          <w:b/>
          <w:bCs/>
          <w:color w:val="243364"/>
          <w:sz w:val="24"/>
          <w:szCs w:val="24"/>
        </w:rPr>
      </w:pPr>
      <w:r w:rsidRPr="00B54AD1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Tân</w:t>
      </w:r>
    </w:p>
    <w:p w14:paraId="0843C260" w14:textId="77777777" w:rsidR="009F1780" w:rsidRPr="00EE2A0B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Os bydd larwm tân yn canu, dylai unigolion adael yr adeilad ar unwaith drwy</w:t>
      </w:r>
      <w:r w:rsidRPr="00EE2A0B">
        <w:rPr>
          <w:rFonts w:ascii="Arial" w:hAnsi="Arial" w:cs="Arial"/>
          <w:sz w:val="24"/>
          <w:szCs w:val="24"/>
          <w:lang w:val="cy-GB"/>
        </w:rPr>
        <w:t xml:space="preserve">'r allanfa ddiogel agosaf.  </w:t>
      </w:r>
    </w:p>
    <w:p w14:paraId="2A849094" w14:textId="77777777" w:rsidR="009F1780" w:rsidRPr="00EE2A0B" w:rsidRDefault="00DD1E83" w:rsidP="008611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b/>
          <w:bCs/>
          <w:sz w:val="24"/>
          <w:szCs w:val="24"/>
          <w:lang w:val="cy-GB"/>
        </w:rPr>
        <w:t>Nid</w:t>
      </w:r>
      <w:r w:rsidRPr="00EE2A0B">
        <w:rPr>
          <w:rFonts w:ascii="Arial" w:hAnsi="Arial" w:cs="Arial"/>
          <w:sz w:val="24"/>
          <w:szCs w:val="24"/>
          <w:lang w:val="cy-GB"/>
        </w:rPr>
        <w:t xml:space="preserve"> oes rhaid dilyn y system unffordd na chadw pellter cymdeithasol mewn argyfwng.  </w:t>
      </w:r>
    </w:p>
    <w:p w14:paraId="3AAB3DFB" w14:textId="77777777" w:rsidR="009F1780" w:rsidRPr="00EE2A0B" w:rsidRDefault="00DD1E83" w:rsidP="008611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Unwaith eu bod yn yr awyr agored ac yn ddigon pell o'r adeilad, dylai unigolion ymgynnull yn agos at y fan ymgynnull, ond ni ddylent sefyll me</w:t>
      </w:r>
      <w:r w:rsidRPr="00EE2A0B">
        <w:rPr>
          <w:rFonts w:ascii="Arial" w:hAnsi="Arial" w:cs="Arial"/>
          <w:sz w:val="24"/>
          <w:szCs w:val="24"/>
          <w:lang w:val="cy-GB"/>
        </w:rPr>
        <w:t xml:space="preserve">wn torf yno.  </w:t>
      </w:r>
    </w:p>
    <w:p w14:paraId="56759335" w14:textId="77777777" w:rsidR="009F1780" w:rsidRPr="00EE2A0B" w:rsidRDefault="00DD1E83" w:rsidP="008611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 xml:space="preserve">Rhaid cadw pellter cymdeithasol y tu allan i'r adeilad.  </w:t>
      </w:r>
    </w:p>
    <w:p w14:paraId="779D4DF7" w14:textId="77777777" w:rsidR="00985029" w:rsidRPr="00EE2A0B" w:rsidRDefault="00985029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4E447" w14:textId="77777777" w:rsidR="00C25C23" w:rsidRPr="00EE2A0B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Os oes angen cymorth arnoch i adael adeilad mewn argyfwng, rhowch wybod i:</w:t>
      </w:r>
    </w:p>
    <w:p w14:paraId="64767931" w14:textId="77777777" w:rsidR="009F1780" w:rsidRPr="00EE2A0B" w:rsidRDefault="00DD1E83" w:rsidP="008611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 xml:space="preserve">Staff: eich rheolwr llinell a'r adran AD.  </w:t>
      </w:r>
    </w:p>
    <w:p w14:paraId="3014413E" w14:textId="77777777" w:rsidR="00C25C23" w:rsidRDefault="00DD1E83" w:rsidP="008611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Myfyriwr: y swyddfa anabledd a MyUni Support.</w:t>
      </w:r>
    </w:p>
    <w:p w14:paraId="1417A558" w14:textId="77777777" w:rsidR="00B54AD1" w:rsidRDefault="00B54AD1" w:rsidP="00B54A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ECED3" w14:textId="77777777" w:rsidR="009F1780" w:rsidRPr="00EE2A0B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 xml:space="preserve">Yn ystod digwyddiadau/gweithgareddau, efallai bydd llai o wardeniaid tân ar gael mewn adeiladau. Dylai trefnwyr pob gweithgaredd ystyried argaeledd wardeniaid tân.  Pan fyddwch yn trefnu digwyddiadau ar y campws, sicrhewch eich bod yn darllen, yn deall ac </w:t>
      </w:r>
      <w:r w:rsidRPr="00EE2A0B">
        <w:rPr>
          <w:rFonts w:ascii="Arial" w:hAnsi="Arial" w:cs="Arial"/>
          <w:sz w:val="24"/>
          <w:szCs w:val="24"/>
          <w:lang w:val="cy-GB"/>
        </w:rPr>
        <w:t xml:space="preserve">yn cyfleu’r wybodaeth am argyfyngau a'ch bod yn ymwybodol o sut i fynd i mewn i'r adeilad a'i adael yn ddiogel.  </w:t>
      </w:r>
    </w:p>
    <w:p w14:paraId="20C154CA" w14:textId="77777777" w:rsidR="009F1780" w:rsidRPr="00EE2A0B" w:rsidRDefault="009F1780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E7E95" w14:textId="77777777" w:rsidR="009F1780" w:rsidRPr="00B54AD1" w:rsidRDefault="00DD1E83" w:rsidP="009F1780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Cymorth Cyntaf</w:t>
      </w:r>
    </w:p>
    <w:p w14:paraId="79AAF29E" w14:textId="77777777" w:rsidR="009F1780" w:rsidRPr="00EE2A0B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Mae trefniadau cyffredinol ar waith ar gyfer darparu cymorth cyntaf ar y campws, ond mae trefnwyr digwyddiadau'n gyfrifol am s</w:t>
      </w:r>
      <w:r w:rsidRPr="00EE2A0B">
        <w:rPr>
          <w:rFonts w:ascii="Arial" w:hAnsi="Arial" w:cs="Arial"/>
          <w:sz w:val="24"/>
          <w:szCs w:val="24"/>
          <w:lang w:val="cy-GB"/>
        </w:rPr>
        <w:t>icrhau bod y ddarpariaeth cymorth cyntaf briodol ar waith ar gyfer eu digwyddiad.  Os oes angen cymorth cyntaf arnoch:</w:t>
      </w:r>
    </w:p>
    <w:p w14:paraId="2E2A8518" w14:textId="77777777" w:rsidR="009F1780" w:rsidRPr="00EE2A0B" w:rsidRDefault="00DD1E83" w:rsidP="008611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Rhowch wybod i aelod o staff y Brifysgol, cysylltwch â desg dderbynfa yn y Brifysgol neu defnyddiwch yr ap SafeZone er mwyn galw am gymor</w:t>
      </w:r>
      <w:r w:rsidRPr="00EE2A0B">
        <w:rPr>
          <w:rFonts w:ascii="Arial" w:hAnsi="Arial" w:cs="Arial"/>
          <w:sz w:val="24"/>
          <w:szCs w:val="24"/>
          <w:lang w:val="cy-GB"/>
        </w:rPr>
        <w:t>th;</w:t>
      </w:r>
    </w:p>
    <w:p w14:paraId="3040C090" w14:textId="77777777" w:rsidR="009F1780" w:rsidRPr="00EE2A0B" w:rsidRDefault="00DD1E83" w:rsidP="008611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Os bydd argyfwng, ffoniwch y swyddogion diogelwch (333 o linell dir, 01792 904271 o ffôn allanol) neu defnyddiwch yr ap SafeZone neu ffoniwch 999 ar gyfer y Gwasanaethau Brys.</w:t>
      </w:r>
    </w:p>
    <w:p w14:paraId="3F281BCB" w14:textId="77777777" w:rsidR="009F1780" w:rsidRDefault="009F1780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F1F87" w14:textId="77777777" w:rsidR="000C16BE" w:rsidRPr="00EE2A0B" w:rsidRDefault="000C16BE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93D48" w14:textId="77777777" w:rsidR="009F1780" w:rsidRPr="00B54AD1" w:rsidRDefault="00DD1E83" w:rsidP="00B54AD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cy-GB"/>
        </w:rPr>
        <w:t>10. Diffyg cydymffurfiaeth</w:t>
      </w:r>
    </w:p>
    <w:p w14:paraId="2C20D8B0" w14:textId="77777777" w:rsidR="00BD6712" w:rsidRPr="00EE2A0B" w:rsidRDefault="00BD6712" w:rsidP="00395FC3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14:paraId="03259B9A" w14:textId="77777777" w:rsidR="009F1780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A0B">
        <w:rPr>
          <w:rFonts w:ascii="Arial" w:hAnsi="Arial" w:cs="Arial"/>
          <w:sz w:val="24"/>
          <w:szCs w:val="24"/>
          <w:lang w:val="cy-GB"/>
        </w:rPr>
        <w:t>Disgwylir i bob unigolyn gydymffurfio â gofynion y Brifysgol ar bob adeg. Mae trefnydd y digwyddiad yn gyfrifol am sicrhau bod yr holl drefniadau Iechyd a Diogelwch a amlinellir yn y ddogfen hon (ac yn yr arweiniad/dogfennau y cyfeirir atynt) ar waith ac y</w:t>
      </w:r>
      <w:r w:rsidRPr="00EE2A0B">
        <w:rPr>
          <w:rFonts w:ascii="Arial" w:hAnsi="Arial" w:cs="Arial"/>
          <w:sz w:val="24"/>
          <w:szCs w:val="24"/>
          <w:lang w:val="cy-GB"/>
        </w:rPr>
        <w:t xml:space="preserve"> cânt eu cyfleu i bobl eraill sy'n bresennol. Dylid rhoi gwybod am unrhyw bryderon sy'n ymwneud â'r fan neu â chydymffurfiaeth unigol, i'ch rheolwr llinell, y cyswllt archebu h.y. yr adran, y tîm amserlennu neu’r tîm digwyddiadau fel y bo'n briodol. </w:t>
      </w:r>
    </w:p>
    <w:p w14:paraId="54CF173F" w14:textId="77777777" w:rsidR="003B6C89" w:rsidRDefault="003B6C89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B9D7D" w14:textId="77777777" w:rsidR="00190E7A" w:rsidRPr="00B54AD1" w:rsidRDefault="00DD1E83" w:rsidP="004763E9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cy-GB"/>
        </w:rPr>
        <w:t>11.</w:t>
      </w:r>
      <w:r>
        <w:rPr>
          <w:rFonts w:ascii="Arial" w:hAnsi="Arial" w:cs="Arial"/>
          <w:color w:val="002060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  <w:lang w:val="cy-GB"/>
        </w:rPr>
        <w:t>Archebu digwyddiad</w:t>
      </w:r>
    </w:p>
    <w:p w14:paraId="63958778" w14:textId="77777777" w:rsidR="00190E7A" w:rsidRDefault="00DD1E83" w:rsidP="009F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Gweler y siart llif canlynol i archebu digwyddiad.</w:t>
      </w:r>
    </w:p>
    <w:p w14:paraId="7A7AF63C" w14:textId="77777777" w:rsidR="00B54AD1" w:rsidRDefault="00B54AD1" w:rsidP="00B54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54E5C" w14:textId="77777777" w:rsidR="004A22D0" w:rsidRDefault="004A22D0" w:rsidP="00B54AD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FDC1549" w14:textId="77777777" w:rsidR="004A22D0" w:rsidRDefault="004A22D0" w:rsidP="00B54AD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92960A5" w14:textId="77777777" w:rsidR="003B6C89" w:rsidRPr="00B54AD1" w:rsidRDefault="00DD1E83" w:rsidP="00B54AD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54AD1">
        <w:rPr>
          <w:rFonts w:ascii="Arial" w:hAnsi="Arial" w:cs="Arial"/>
          <w:b/>
          <w:bCs/>
          <w:color w:val="002060"/>
          <w:sz w:val="24"/>
          <w:szCs w:val="24"/>
          <w:lang w:val="cy-GB"/>
        </w:rPr>
        <w:t>Siart llif ar gyfer archebu digwyddiad</w:t>
      </w:r>
    </w:p>
    <w:p w14:paraId="336D6C97" w14:textId="77777777" w:rsidR="00356135" w:rsidRPr="005A7D51" w:rsidRDefault="00356135" w:rsidP="004949EA">
      <w:pPr>
        <w:jc w:val="center"/>
        <w:rPr>
          <w:rFonts w:ascii="Arial" w:hAnsi="Arial" w:cs="Arial"/>
          <w:sz w:val="20"/>
          <w:szCs w:val="20"/>
        </w:rPr>
      </w:pPr>
    </w:p>
    <w:p w14:paraId="07EB9DBF" w14:textId="77777777" w:rsidR="00AB721C" w:rsidRPr="005A7D51" w:rsidRDefault="00DD1E83" w:rsidP="00AB721C">
      <w:pPr>
        <w:rPr>
          <w:sz w:val="20"/>
          <w:szCs w:val="20"/>
        </w:rPr>
      </w:pP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11430</wp:posOffset>
                </wp:positionV>
                <wp:extent cx="2635504" cy="1944116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504" cy="1944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9D7D" w14:textId="77777777" w:rsidR="00B54AD1" w:rsidRPr="00B54AD1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Anfon ymholiad at y gwasanaethau Digwyddiadau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.9pt;width:207.5pt;height:15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">
                <v:textbox style="mso-fit-shape-to-text:t">
                  <w:txbxContent>
                    <w:p w14:paraId="78B59D7D" w14:textId="77777777" w:rsidR="00B54AD1" w:rsidRPr="00B54AD1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D1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Anfon ymholiad at y gwasanaethau Digwyddiadau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21C" w:rsidRPr="005A7D51">
        <w:rPr>
          <w:sz w:val="20"/>
          <w:szCs w:val="20"/>
          <w:lang w:val="cy-GB"/>
        </w:rPr>
        <w:t xml:space="preserve"> </w:t>
      </w:r>
    </w:p>
    <w:p w14:paraId="750F6766" w14:textId="77777777" w:rsidR="007C6EAB" w:rsidRPr="005A7D51" w:rsidRDefault="00DD1E83" w:rsidP="004949EA">
      <w:pPr>
        <w:jc w:val="center"/>
        <w:rPr>
          <w:rFonts w:ascii="Arial" w:hAnsi="Arial" w:cs="Arial"/>
          <w:sz w:val="20"/>
          <w:szCs w:val="20"/>
        </w:rPr>
      </w:pP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94615</wp:posOffset>
                </wp:positionV>
                <wp:extent cx="0" cy="31432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A1E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6.75pt;margin-top:7.45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6AFEAB0A" w14:textId="77777777" w:rsidR="007C6EAB" w:rsidRPr="005A7D51" w:rsidRDefault="00DD1E83" w:rsidP="004949EA">
      <w:pPr>
        <w:jc w:val="center"/>
        <w:rPr>
          <w:rFonts w:ascii="Arial" w:hAnsi="Arial" w:cs="Arial"/>
          <w:sz w:val="20"/>
          <w:szCs w:val="20"/>
        </w:rPr>
      </w:pP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184150</wp:posOffset>
                </wp:positionV>
                <wp:extent cx="1612900" cy="733425"/>
                <wp:effectExtent l="0" t="0" r="254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94EE" w14:textId="77777777" w:rsidR="00C34798" w:rsidRPr="00C34798" w:rsidRDefault="00DD1E83" w:rsidP="00C34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479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 xml:space="preserve">Nid oes modd newid trefn ystafelloedd y tymor hwn, a chaiff hyn ei adolygu ar ôl yr </w:t>
                            </w:r>
                            <w:r w:rsidRPr="00C3479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haf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pt;margin-top:14.5pt;width:127pt;height:5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">
                <v:textbox>
                  <w:txbxContent>
                    <w:p w14:paraId="267094EE" w14:textId="77777777" w:rsidR="00C34798" w:rsidRPr="00C34798" w:rsidRDefault="00DD1E83" w:rsidP="00C347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3479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cy-GB"/>
                        </w:rPr>
                        <w:t xml:space="preserve">Nid oes modd newid trefn ystafelloedd y tymor hwn, a chaiff hyn ei adolygu ar ôl yr </w:t>
                      </w:r>
                      <w:r w:rsidRPr="00C3479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cy-GB"/>
                        </w:rPr>
                        <w:t>haf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01A"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1593850" cy="76200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4B9B" w14:textId="77777777" w:rsidR="00B54AD1" w:rsidRPr="00B54AD1" w:rsidRDefault="00DD1E83" w:rsidP="00AB721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Gwybodaeth ofynnol:</w:t>
                            </w:r>
                          </w:p>
                          <w:p w14:paraId="4BE15A1E" w14:textId="77777777" w:rsidR="00B54AD1" w:rsidRPr="00B54AD1" w:rsidRDefault="00DD1E83" w:rsidP="00AB721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Enw'r digwyddiad, Campws, nifer y bobl, dyddiad ac amser.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5.25pt;margin-top:13.8pt;width:125.5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">
                <v:textbox>
                  <w:txbxContent>
                    <w:p w14:paraId="63804B9B" w14:textId="77777777" w:rsidR="00B54AD1" w:rsidRPr="00B54AD1" w:rsidRDefault="00DD1E83" w:rsidP="00AB721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D1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Gwybodaeth ofynnol:</w:t>
                      </w:r>
                    </w:p>
                    <w:p w14:paraId="4BE15A1E" w14:textId="77777777" w:rsidR="00B54AD1" w:rsidRPr="00B54AD1" w:rsidRDefault="00DD1E83" w:rsidP="00AB721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D1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Enw'r digwyddiad, Campws, nifer y bobl, dyddiad ac amser.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4898E" w14:textId="77777777" w:rsidR="007C6EAB" w:rsidRPr="005A7D51" w:rsidRDefault="007C6EAB" w:rsidP="004949EA">
      <w:pPr>
        <w:jc w:val="center"/>
        <w:rPr>
          <w:rFonts w:ascii="Arial" w:hAnsi="Arial" w:cs="Arial"/>
          <w:sz w:val="20"/>
          <w:szCs w:val="20"/>
        </w:rPr>
      </w:pPr>
    </w:p>
    <w:p w14:paraId="2E4DEE38" w14:textId="77777777" w:rsidR="007C6EAB" w:rsidRPr="005A7D51" w:rsidRDefault="007C6EAB" w:rsidP="004949EA">
      <w:pPr>
        <w:jc w:val="center"/>
        <w:rPr>
          <w:rFonts w:ascii="Arial" w:hAnsi="Arial" w:cs="Arial"/>
          <w:sz w:val="20"/>
          <w:szCs w:val="20"/>
        </w:rPr>
      </w:pPr>
    </w:p>
    <w:p w14:paraId="7EB8A7D1" w14:textId="77777777" w:rsidR="004949EA" w:rsidRPr="005A7D51" w:rsidRDefault="00DD1E83" w:rsidP="004949E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172085</wp:posOffset>
                </wp:positionV>
                <wp:extent cx="6350" cy="298450"/>
                <wp:effectExtent l="76200" t="0" r="698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A430A" id="Straight Arrow Connector 25" o:spid="_x0000_s1026" type="#_x0000_t32" style="position:absolute;margin-left:217.5pt;margin-top:13.55pt;width:.5pt;height:2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0D0AF617" w14:textId="77777777" w:rsidR="004949EA" w:rsidRPr="005A7D51" w:rsidRDefault="004949EA" w:rsidP="009F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F78E3" w14:textId="77777777" w:rsidR="00662032" w:rsidRPr="005A7D51" w:rsidRDefault="00DD1E83" w:rsidP="009F178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1965325</wp:posOffset>
                </wp:positionH>
                <wp:positionV relativeFrom="paragraph">
                  <wp:posOffset>146685</wp:posOffset>
                </wp:positionV>
                <wp:extent cx="1612900" cy="1940941"/>
                <wp:effectExtent l="0" t="0" r="2540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940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5B8B" w14:textId="77777777" w:rsidR="00B54AD1" w:rsidRPr="00B54AD1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Trefnydd i gwblhau ei asesiad risg (a gymeradwyir yn y Gyfadran/UGP)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4.75pt;margin-top:11.55pt;width:127pt;height:152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">
                <v:textbox style="mso-fit-shape-to-text:t">
                  <w:txbxContent>
                    <w:p w14:paraId="1B105B8B" w14:textId="77777777" w:rsidR="00B54AD1" w:rsidRPr="00B54AD1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D1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Trefnydd i gwblhau ei asesiad risg (a gymeradwyir yn y Gyfadran/UGP)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DA6EF" w14:textId="77777777" w:rsidR="00D5133D" w:rsidRDefault="00DD1E83" w:rsidP="009F17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2476500</wp:posOffset>
                </wp:positionV>
                <wp:extent cx="6350" cy="210820"/>
                <wp:effectExtent l="76200" t="0" r="6985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0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22E8" id="Straight Arrow Connector 3" o:spid="_x0000_s1026" type="#_x0000_t32" style="position:absolute;margin-left:221.75pt;margin-top:195pt;width:.5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1540510</wp:posOffset>
                </wp:positionV>
                <wp:extent cx="6350" cy="210820"/>
                <wp:effectExtent l="76200" t="0" r="69850" b="558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0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1C8E" id="Straight Arrow Connector 30" o:spid="_x0000_s1026" type="#_x0000_t32" style="position:absolute;margin-left:221pt;margin-top:121.3pt;width:.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uj1wEAAAQEAAAOAAAAZHJzL2Uyb0RvYy54bWysU9uO0zAQfUfiHyy/06RdsVp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1829435</wp:posOffset>
                </wp:positionV>
                <wp:extent cx="5295900" cy="6000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B80A" w14:textId="77777777" w:rsidR="00B54AD1" w:rsidRPr="008C1526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Diwrnod y Digwyddiad: </w:t>
                            </w:r>
                          </w:p>
                          <w:p w14:paraId="0D00257D" w14:textId="77777777" w:rsidR="00B54AD1" w:rsidRPr="008C1526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Trefnydd i lynu wrth yr asesiad risg a'r Weithdrefn </w:t>
                            </w: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Weithredu Safonol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25pt;margin-top:144.05pt;width:417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">
                <v:textbox>
                  <w:txbxContent>
                    <w:p w14:paraId="2BEBB80A" w14:textId="77777777" w:rsidR="00B54AD1" w:rsidRPr="008C1526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Diwrnod y Digwyddiad: </w:t>
                      </w:r>
                    </w:p>
                    <w:p w14:paraId="0D00257D" w14:textId="77777777" w:rsidR="00B54AD1" w:rsidRPr="008C1526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Trefnydd i lynu wrth yr asesiad risg a'r Weithdrefn </w:t>
                      </w: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Weithredu Safonol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2743835</wp:posOffset>
                </wp:positionV>
                <wp:extent cx="5295900" cy="5524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8B60" w14:textId="77777777" w:rsidR="00B54AD1" w:rsidRPr="008C1526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Ar ôl y digwyddiad: </w:t>
                            </w:r>
                          </w:p>
                          <w:p w14:paraId="20DD9A86" w14:textId="77777777" w:rsidR="00B54AD1" w:rsidRPr="008C1526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Adborth a gwersi a ddysgwyd.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4.5pt;margin-top:216.05pt;width:417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">
                <v:textbox>
                  <w:txbxContent>
                    <w:p w14:paraId="09C68B60" w14:textId="77777777" w:rsidR="00B54AD1" w:rsidRPr="008C1526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Ar ôl y digwyddiad: </w:t>
                      </w:r>
                    </w:p>
                    <w:p w14:paraId="20DD9A86" w14:textId="77777777" w:rsidR="00B54AD1" w:rsidRPr="008C1526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Adborth a gwersi a ddysgwyd.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1160780</wp:posOffset>
                </wp:positionV>
                <wp:extent cx="5283200" cy="1941576"/>
                <wp:effectExtent l="0" t="0" r="1270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941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CCFF" w14:textId="77777777" w:rsidR="00B54AD1" w:rsidRPr="008C1526" w:rsidRDefault="00DD1E83" w:rsidP="00AB7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1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Gwasanaethau Digwyddiadau yn anfon cadarnhad o'r ystafell a archebwyd at y trefnydd.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.5pt;margin-top:91.4pt;width:416pt;height:1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">
                <v:textbox style="mso-fit-shape-to-text:t">
                  <w:txbxContent>
                    <w:p w14:paraId="2432CCFF" w14:textId="77777777" w:rsidR="00B54AD1" w:rsidRPr="008C1526" w:rsidRDefault="00DD1E83" w:rsidP="00AB72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1526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Gwasanaethau Digwyddiadau yn anfon cadarnhad o'r ystafell a archebwyd at y trefnydd.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D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850900</wp:posOffset>
                </wp:positionV>
                <wp:extent cx="0" cy="3143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D5053" id="Straight Arrow Connector 6" o:spid="_x0000_s1026" type="#_x0000_t32" style="position:absolute;margin-left:219.6pt;margin-top:67pt;width:0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1399EC14" w14:textId="77777777" w:rsidR="008C1526" w:rsidRDefault="008C1526" w:rsidP="009F17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  <w:sectPr w:rsidR="008C1526" w:rsidSect="00B54AD1">
          <w:headerReference w:type="default" r:id="rId35"/>
          <w:footerReference w:type="default" r:id="rId36"/>
          <w:pgSz w:w="11906" w:h="16838"/>
          <w:pgMar w:top="720" w:right="720" w:bottom="720" w:left="720" w:header="227" w:footer="5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3420"/>
        <w:gridCol w:w="3621"/>
        <w:gridCol w:w="3961"/>
        <w:gridCol w:w="4396"/>
      </w:tblGrid>
      <w:tr w:rsidR="007B755A" w14:paraId="60EECEB8" w14:textId="77777777" w:rsidTr="008C1526">
        <w:trPr>
          <w:trHeight w:val="398"/>
        </w:trPr>
        <w:tc>
          <w:tcPr>
            <w:tcW w:w="15398" w:type="dxa"/>
            <w:gridSpan w:val="4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3027929" w14:textId="77777777" w:rsidR="002A5BFC" w:rsidRPr="008C1526" w:rsidRDefault="00DD1E83" w:rsidP="008C1526">
            <w:pPr>
              <w:pStyle w:val="Title"/>
              <w:rPr>
                <w:rFonts w:ascii="Arial" w:hAnsi="Arial" w:cs="Arial"/>
                <w:color w:val="FFC000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>Asesiad Risg</w:t>
            </w:r>
            <w:r w:rsidRPr="008C1526">
              <w:rPr>
                <w:rFonts w:ascii="Arial" w:hAnsi="Arial" w:cs="Arial"/>
                <w:b w:val="0"/>
                <w:color w:val="FF9933"/>
                <w:szCs w:val="28"/>
                <w:lang w:val="cy-GB"/>
              </w:rPr>
              <w:t xml:space="preserve"> </w:t>
            </w:r>
          </w:p>
        </w:tc>
      </w:tr>
      <w:tr w:rsidR="007B755A" w14:paraId="14C76180" w14:textId="77777777" w:rsidTr="008C1526">
        <w:trPr>
          <w:trHeight w:val="398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44DB" w14:textId="77777777" w:rsidR="002A5BFC" w:rsidRDefault="002A5BFC" w:rsidP="008C1526">
            <w:pPr>
              <w:pStyle w:val="Title"/>
              <w:rPr>
                <w:rFonts w:asciiTheme="minorHAnsi" w:hAnsiTheme="minorHAnsi"/>
                <w:color w:val="FFC000"/>
                <w:sz w:val="32"/>
              </w:rPr>
            </w:pPr>
          </w:p>
        </w:tc>
      </w:tr>
      <w:tr w:rsidR="007B755A" w14:paraId="2C817FD1" w14:textId="77777777" w:rsidTr="008C1526">
        <w:trPr>
          <w:trHeight w:val="398"/>
        </w:trPr>
        <w:tc>
          <w:tcPr>
            <w:tcW w:w="34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323E4F" w:themeColor="text2" w:themeShade="BF"/>
            </w:tcBorders>
            <w:shd w:val="clear" w:color="auto" w:fill="1F3864" w:themeFill="accent1" w:themeFillShade="80"/>
          </w:tcPr>
          <w:p w14:paraId="3FF41A1B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>Coleg/Uned Gwasanaethau Proffesiynol</w:t>
            </w:r>
            <w:r w:rsidRPr="008C1526">
              <w:rPr>
                <w:rFonts w:ascii="Arial" w:hAnsi="Arial" w:cs="Arial"/>
                <w:b w:val="0"/>
                <w:color w:val="FF9933"/>
                <w:szCs w:val="28"/>
                <w:lang w:val="cy-GB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29A56E7" w14:textId="77777777" w:rsidR="002A5BFC" w:rsidRPr="008C1526" w:rsidRDefault="002A5BFC" w:rsidP="008C1526">
            <w:pPr>
              <w:pStyle w:val="Title"/>
              <w:jc w:val="left"/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FFC000"/>
              <w:left w:val="single" w:sz="4" w:space="0" w:color="323E4F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 w:themeFill="accent1" w:themeFillShade="80"/>
          </w:tcPr>
          <w:p w14:paraId="46048E45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 xml:space="preserve">Dyddiad Asesu </w:t>
            </w:r>
          </w:p>
        </w:tc>
        <w:tc>
          <w:tcPr>
            <w:tcW w:w="43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7D2C94E" w14:textId="77777777" w:rsidR="002A5BFC" w:rsidRPr="00AA744A" w:rsidRDefault="002A5BFC" w:rsidP="008C1526">
            <w:pPr>
              <w:pStyle w:val="Title"/>
              <w:jc w:val="left"/>
              <w:rPr>
                <w:rFonts w:asciiTheme="minorHAnsi" w:hAnsiTheme="minorHAnsi"/>
                <w:color w:val="222A35" w:themeColor="text2" w:themeShade="80"/>
                <w:sz w:val="32"/>
              </w:rPr>
            </w:pPr>
          </w:p>
        </w:tc>
      </w:tr>
      <w:tr w:rsidR="007B755A" w14:paraId="7A24F9D7" w14:textId="77777777" w:rsidTr="008C1526">
        <w:trPr>
          <w:trHeight w:val="398"/>
        </w:trPr>
        <w:tc>
          <w:tcPr>
            <w:tcW w:w="34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323E4F" w:themeColor="text2" w:themeShade="BF"/>
            </w:tcBorders>
            <w:shd w:val="clear" w:color="auto" w:fill="1F3864" w:themeFill="accent1" w:themeFillShade="80"/>
          </w:tcPr>
          <w:p w14:paraId="7F113D87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>Lleoliad</w:t>
            </w:r>
          </w:p>
        </w:tc>
        <w:tc>
          <w:tcPr>
            <w:tcW w:w="362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5372649E" w14:textId="77777777" w:rsidR="002A5BFC" w:rsidRPr="008C1526" w:rsidRDefault="002A5BFC" w:rsidP="008C1526">
            <w:pPr>
              <w:pStyle w:val="Title"/>
              <w:jc w:val="left"/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FFC000"/>
              <w:left w:val="single" w:sz="4" w:space="0" w:color="323E4F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 w:themeFill="accent1" w:themeFillShade="80"/>
          </w:tcPr>
          <w:p w14:paraId="668AF5E9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 xml:space="preserve">Aseswr </w:t>
            </w:r>
          </w:p>
        </w:tc>
        <w:tc>
          <w:tcPr>
            <w:tcW w:w="43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C08D6CA" w14:textId="77777777" w:rsidR="002A5BFC" w:rsidRPr="00AA744A" w:rsidRDefault="002A5BFC" w:rsidP="008C1526">
            <w:pPr>
              <w:pStyle w:val="Title"/>
              <w:jc w:val="left"/>
              <w:rPr>
                <w:rFonts w:asciiTheme="minorHAnsi" w:hAnsiTheme="minorHAnsi"/>
                <w:color w:val="222A35" w:themeColor="text2" w:themeShade="80"/>
                <w:sz w:val="32"/>
              </w:rPr>
            </w:pPr>
          </w:p>
        </w:tc>
      </w:tr>
      <w:tr w:rsidR="007B755A" w14:paraId="5A7C067F" w14:textId="77777777" w:rsidTr="008C1526">
        <w:trPr>
          <w:trHeight w:val="398"/>
        </w:trPr>
        <w:tc>
          <w:tcPr>
            <w:tcW w:w="34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323E4F" w:themeColor="text2" w:themeShade="BF"/>
            </w:tcBorders>
            <w:shd w:val="clear" w:color="auto" w:fill="1F3864" w:themeFill="accent1" w:themeFillShade="80"/>
          </w:tcPr>
          <w:p w14:paraId="7791B40C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>Gweithgaredd</w:t>
            </w:r>
          </w:p>
        </w:tc>
        <w:tc>
          <w:tcPr>
            <w:tcW w:w="362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2BB535CF" w14:textId="77777777" w:rsidR="002A5BFC" w:rsidRPr="008C1526" w:rsidRDefault="002A5BFC" w:rsidP="008C1526">
            <w:pPr>
              <w:pStyle w:val="Title"/>
              <w:jc w:val="left"/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FFC000"/>
              <w:left w:val="single" w:sz="4" w:space="0" w:color="323E4F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 w:themeFill="accent1" w:themeFillShade="80"/>
          </w:tcPr>
          <w:p w14:paraId="61DE0D01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 xml:space="preserve">Dyddiad Adolygu (os yw'n berthnasol) </w:t>
            </w:r>
          </w:p>
        </w:tc>
        <w:tc>
          <w:tcPr>
            <w:tcW w:w="43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EA5D228" w14:textId="77777777" w:rsidR="002A5BFC" w:rsidRPr="00AA744A" w:rsidRDefault="002A5BFC" w:rsidP="008C1526">
            <w:pPr>
              <w:pStyle w:val="Title"/>
              <w:jc w:val="left"/>
              <w:rPr>
                <w:rFonts w:asciiTheme="minorHAnsi" w:hAnsiTheme="minorHAnsi"/>
                <w:color w:val="222A35" w:themeColor="text2" w:themeShade="80"/>
                <w:sz w:val="32"/>
              </w:rPr>
            </w:pPr>
          </w:p>
        </w:tc>
      </w:tr>
      <w:tr w:rsidR="007B755A" w14:paraId="3327A1FE" w14:textId="77777777" w:rsidTr="008C1526">
        <w:trPr>
          <w:trHeight w:val="398"/>
        </w:trPr>
        <w:tc>
          <w:tcPr>
            <w:tcW w:w="34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1F3864" w:themeFill="accent1" w:themeFillShade="80"/>
          </w:tcPr>
          <w:p w14:paraId="6312184A" w14:textId="77777777" w:rsidR="002A5BFC" w:rsidRPr="008C1526" w:rsidRDefault="00DD1E83" w:rsidP="008C1526">
            <w:pPr>
              <w:pStyle w:val="Title"/>
              <w:jc w:val="left"/>
              <w:rPr>
                <w:rFonts w:ascii="Arial" w:hAnsi="Arial" w:cs="Arial"/>
                <w:color w:val="FF9933"/>
                <w:szCs w:val="28"/>
              </w:rPr>
            </w:pPr>
            <w:r w:rsidRPr="008C1526">
              <w:rPr>
                <w:rFonts w:ascii="Arial" w:hAnsi="Arial" w:cs="Arial"/>
                <w:bCs/>
                <w:color w:val="FF9933"/>
                <w:szCs w:val="28"/>
                <w:lang w:val="cy-GB"/>
              </w:rPr>
              <w:t>Dogfennau cysylltiedig</w:t>
            </w:r>
            <w:r w:rsidRPr="008C1526">
              <w:rPr>
                <w:rFonts w:ascii="Arial" w:hAnsi="Arial" w:cs="Arial"/>
                <w:b w:val="0"/>
                <w:color w:val="FF9933"/>
                <w:szCs w:val="28"/>
                <w:lang w:val="cy-GB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323E4F" w:themeColor="text2" w:themeShade="BF"/>
              <w:left w:val="single" w:sz="4" w:space="0" w:color="FFC000"/>
              <w:bottom w:val="single" w:sz="4" w:space="0" w:color="323E4F" w:themeColor="text2" w:themeShade="BF"/>
            </w:tcBorders>
            <w:shd w:val="clear" w:color="auto" w:fill="auto"/>
          </w:tcPr>
          <w:p w14:paraId="483ACD23" w14:textId="77777777" w:rsidR="002A5BFC" w:rsidRPr="008C1526" w:rsidRDefault="002A5BFC" w:rsidP="008C1526">
            <w:pPr>
              <w:pStyle w:val="Title"/>
              <w:ind w:left="360"/>
              <w:jc w:val="left"/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2DC9408" w14:textId="77777777" w:rsidR="002A5BFC" w:rsidRPr="00AA744A" w:rsidRDefault="002A5BFC" w:rsidP="008C1526">
            <w:pPr>
              <w:pStyle w:val="Title"/>
              <w:ind w:left="360"/>
              <w:jc w:val="left"/>
              <w:rPr>
                <w:rFonts w:asciiTheme="minorHAnsi" w:hAnsiTheme="minorHAnsi"/>
                <w:color w:val="222A35" w:themeColor="text2" w:themeShade="80"/>
                <w:sz w:val="32"/>
              </w:rPr>
            </w:pPr>
          </w:p>
        </w:tc>
      </w:tr>
    </w:tbl>
    <w:p w14:paraId="127E51C3" w14:textId="77777777" w:rsidR="008C1526" w:rsidRDefault="008C1526" w:rsidP="008C152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3135A11" w14:textId="77777777" w:rsidR="008C1526" w:rsidRDefault="008C1526" w:rsidP="008C152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87308CD" w14:textId="77777777" w:rsidR="00894BDA" w:rsidRPr="008C1526" w:rsidRDefault="00DD1E83" w:rsidP="008C1526">
      <w:pPr>
        <w:spacing w:after="0" w:line="240" w:lineRule="auto"/>
        <w:jc w:val="both"/>
        <w:rPr>
          <w:rFonts w:ascii="Arial" w:hAnsi="Arial" w:cs="Arial"/>
          <w:b/>
          <w:color w:val="243364"/>
          <w:sz w:val="24"/>
          <w:szCs w:val="24"/>
        </w:rPr>
      </w:pPr>
      <w:r w:rsidRPr="008C1526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Templed Asesu Risg</w:t>
      </w:r>
    </w:p>
    <w:p w14:paraId="20259D61" w14:textId="77777777" w:rsidR="00FB53BD" w:rsidRDefault="00FB53BD" w:rsidP="009F17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136435" w14:textId="77777777" w:rsidR="00D31685" w:rsidRPr="008C1526" w:rsidRDefault="00DD1E83" w:rsidP="00D31685">
      <w:pPr>
        <w:pStyle w:val="BodyText"/>
        <w:jc w:val="both"/>
        <w:rPr>
          <w:rFonts w:ascii="Arial" w:hAnsi="Arial" w:cs="Arial"/>
          <w:b/>
          <w:color w:val="243364"/>
          <w:sz w:val="24"/>
          <w:szCs w:val="24"/>
          <w:u w:val="single"/>
        </w:rPr>
      </w:pPr>
      <w:r w:rsidRPr="008C1526">
        <w:rPr>
          <w:rFonts w:ascii="Arial" w:hAnsi="Arial" w:cs="Arial"/>
          <w:b/>
          <w:bCs/>
          <w:color w:val="243364"/>
          <w:sz w:val="24"/>
          <w:szCs w:val="24"/>
          <w:u w:val="single"/>
          <w:lang w:val="cy-GB"/>
        </w:rPr>
        <w:t xml:space="preserve">Rhan 1: </w:t>
      </w:r>
      <w:r w:rsidRPr="008C1526">
        <w:rPr>
          <w:rFonts w:ascii="Arial" w:hAnsi="Arial" w:cs="Arial"/>
          <w:b/>
          <w:bCs/>
          <w:color w:val="243364"/>
          <w:sz w:val="24"/>
          <w:szCs w:val="24"/>
          <w:lang w:val="cy-GB"/>
        </w:rPr>
        <w:t>Asesiad risg</w:t>
      </w:r>
    </w:p>
    <w:p w14:paraId="28F83A85" w14:textId="77777777" w:rsidR="00D31685" w:rsidRDefault="00D31685" w:rsidP="00D31685">
      <w:pPr>
        <w:pStyle w:val="BodyText"/>
        <w:jc w:val="both"/>
        <w:rPr>
          <w:rFonts w:asciiTheme="minorHAnsi" w:hAnsiTheme="minorHAnsi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12"/>
        <w:gridCol w:w="1419"/>
        <w:gridCol w:w="1564"/>
        <w:gridCol w:w="2841"/>
        <w:gridCol w:w="3112"/>
        <w:gridCol w:w="2274"/>
        <w:gridCol w:w="1557"/>
        <w:gridCol w:w="1210"/>
      </w:tblGrid>
      <w:tr w:rsidR="007B755A" w14:paraId="38E45FAD" w14:textId="77777777" w:rsidTr="002B0AD2">
        <w:trPr>
          <w:trHeight w:val="275"/>
          <w:tblHeader/>
        </w:trPr>
        <w:tc>
          <w:tcPr>
            <w:tcW w:w="459" w:type="pct"/>
            <w:shd w:val="clear" w:color="auto" w:fill="FF9933"/>
          </w:tcPr>
          <w:p w14:paraId="55E9BE0E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Beth yw'r peryglon?</w:t>
            </w:r>
          </w:p>
        </w:tc>
        <w:tc>
          <w:tcPr>
            <w:tcW w:w="461" w:type="pct"/>
            <w:shd w:val="clear" w:color="auto" w:fill="FF9933"/>
          </w:tcPr>
          <w:p w14:paraId="032D12B4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Pwy allai gael eu hanafu?</w:t>
            </w:r>
          </w:p>
        </w:tc>
        <w:tc>
          <w:tcPr>
            <w:tcW w:w="508" w:type="pct"/>
            <w:shd w:val="clear" w:color="auto" w:fill="FF9933"/>
          </w:tcPr>
          <w:p w14:paraId="73334147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Sut gellid eu hanafu?</w:t>
            </w:r>
          </w:p>
        </w:tc>
        <w:tc>
          <w:tcPr>
            <w:tcW w:w="923" w:type="pct"/>
            <w:shd w:val="clear" w:color="auto" w:fill="FF9933"/>
          </w:tcPr>
          <w:p w14:paraId="105C4259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 xml:space="preserve">Beth sydd eisoes yn </w:t>
            </w: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cael ei wneud?</w:t>
            </w:r>
          </w:p>
        </w:tc>
        <w:tc>
          <w:tcPr>
            <w:tcW w:w="1011" w:type="pct"/>
            <w:shd w:val="clear" w:color="auto" w:fill="FF9933"/>
          </w:tcPr>
          <w:p w14:paraId="3E6A1CFC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A oes angen gwneud unrhyw beth arall er mwyn rheoli'r risg hon?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9933"/>
            <w:vAlign w:val="center"/>
          </w:tcPr>
          <w:p w14:paraId="07E6C26C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/>
              </w:rPr>
              <w:t>Cam Gweithredu gan bwy?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9933"/>
            <w:vAlign w:val="center"/>
          </w:tcPr>
          <w:p w14:paraId="3ABD58AA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/>
              </w:rPr>
              <w:t>Cam Gweithredu erbyn pryd?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9933"/>
            <w:vAlign w:val="center"/>
          </w:tcPr>
          <w:p w14:paraId="0CFF4AC7" w14:textId="77777777" w:rsidR="00D31685" w:rsidRPr="008C1526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8C1526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/>
              </w:rPr>
              <w:t>Cwblhawyd Do/Naddo</w:t>
            </w:r>
          </w:p>
        </w:tc>
      </w:tr>
      <w:tr w:rsidR="007B755A" w14:paraId="1F5754EE" w14:textId="77777777" w:rsidTr="002B0AD2">
        <w:trPr>
          <w:trHeight w:val="628"/>
        </w:trPr>
        <w:tc>
          <w:tcPr>
            <w:tcW w:w="459" w:type="pct"/>
          </w:tcPr>
          <w:p w14:paraId="2C375035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61" w:type="pct"/>
          </w:tcPr>
          <w:p w14:paraId="610CCB5B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08" w:type="pct"/>
            <w:noWrap/>
          </w:tcPr>
          <w:p w14:paraId="42E2548D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923" w:type="pct"/>
          </w:tcPr>
          <w:p w14:paraId="7FD26DAD" w14:textId="77777777" w:rsidR="00D31685" w:rsidRPr="0030098C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011" w:type="pct"/>
          </w:tcPr>
          <w:p w14:paraId="46C6787D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39" w:type="pct"/>
          </w:tcPr>
          <w:p w14:paraId="470929F4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06" w:type="pct"/>
          </w:tcPr>
          <w:p w14:paraId="459B479D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3" w:type="pct"/>
          </w:tcPr>
          <w:p w14:paraId="711720EF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310B67F4" w14:textId="77777777" w:rsidTr="002B0AD2">
        <w:trPr>
          <w:trHeight w:val="260"/>
        </w:trPr>
        <w:tc>
          <w:tcPr>
            <w:tcW w:w="459" w:type="pct"/>
          </w:tcPr>
          <w:p w14:paraId="7461FBB6" w14:textId="77777777" w:rsidR="00D31685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6E02595E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" w:type="pct"/>
          </w:tcPr>
          <w:p w14:paraId="6B2B6CD9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</w:tcPr>
          <w:p w14:paraId="7BFBAADA" w14:textId="77777777" w:rsidR="00D31685" w:rsidRPr="003968EB" w:rsidRDefault="00D31685" w:rsidP="00B54AD1">
            <w:pPr>
              <w:jc w:val="center"/>
            </w:pPr>
          </w:p>
        </w:tc>
        <w:tc>
          <w:tcPr>
            <w:tcW w:w="923" w:type="pct"/>
          </w:tcPr>
          <w:p w14:paraId="00D66E4D" w14:textId="77777777" w:rsidR="00D31685" w:rsidRPr="0030098C" w:rsidRDefault="00D31685" w:rsidP="00B54AD1">
            <w:pPr>
              <w:tabs>
                <w:tab w:val="left" w:pos="1356"/>
              </w:tabs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3D523240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14:paraId="155E9686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</w:tcPr>
          <w:p w14:paraId="68C14661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14:paraId="59B5DDD0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7B755A" w14:paraId="21D867A9" w14:textId="77777777" w:rsidTr="002B0AD2">
        <w:trPr>
          <w:trHeight w:val="260"/>
        </w:trPr>
        <w:tc>
          <w:tcPr>
            <w:tcW w:w="459" w:type="pct"/>
          </w:tcPr>
          <w:p w14:paraId="1D9FCAFE" w14:textId="77777777" w:rsidR="00D31685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163B3377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" w:type="pct"/>
          </w:tcPr>
          <w:p w14:paraId="783210C1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</w:tcPr>
          <w:p w14:paraId="33B9A29E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3" w:type="pct"/>
          </w:tcPr>
          <w:p w14:paraId="73A04D74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pct"/>
          </w:tcPr>
          <w:p w14:paraId="67C854F9" w14:textId="77777777" w:rsidR="00D31685" w:rsidRPr="0054630A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14:paraId="0B70BBC9" w14:textId="77777777" w:rsidR="00D31685" w:rsidRPr="0054630A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</w:tcPr>
          <w:p w14:paraId="7EE0D400" w14:textId="77777777" w:rsidR="00D31685" w:rsidRPr="0054630A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14:paraId="1231F6DE" w14:textId="77777777" w:rsidR="00D31685" w:rsidRPr="0054630A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B755A" w14:paraId="51370992" w14:textId="77777777" w:rsidTr="002B0AD2">
        <w:trPr>
          <w:trHeight w:val="275"/>
        </w:trPr>
        <w:tc>
          <w:tcPr>
            <w:tcW w:w="459" w:type="pct"/>
          </w:tcPr>
          <w:p w14:paraId="060D7D0A" w14:textId="77777777" w:rsidR="00D31685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4E82966A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" w:type="pct"/>
          </w:tcPr>
          <w:p w14:paraId="02D139AD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</w:tcPr>
          <w:p w14:paraId="2F9E5B2B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3" w:type="pct"/>
          </w:tcPr>
          <w:p w14:paraId="691C58BD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pct"/>
          </w:tcPr>
          <w:p w14:paraId="7F852C83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14:paraId="3309A656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</w:tcPr>
          <w:p w14:paraId="143EF7C1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14:paraId="4EB357AB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B755A" w14:paraId="7AB38CCC" w14:textId="77777777" w:rsidTr="002B0AD2">
        <w:trPr>
          <w:trHeight w:val="260"/>
        </w:trPr>
        <w:tc>
          <w:tcPr>
            <w:tcW w:w="459" w:type="pct"/>
          </w:tcPr>
          <w:p w14:paraId="477706B2" w14:textId="77777777" w:rsidR="00D31685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3C48C0A4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" w:type="pct"/>
          </w:tcPr>
          <w:p w14:paraId="4E133595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</w:tcPr>
          <w:p w14:paraId="51FB8572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3" w:type="pct"/>
          </w:tcPr>
          <w:p w14:paraId="393B4AF8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pct"/>
          </w:tcPr>
          <w:p w14:paraId="32B7DCCB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14:paraId="529E2346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</w:tcPr>
          <w:p w14:paraId="17BC11DE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14:paraId="25063888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B755A" w14:paraId="70379625" w14:textId="77777777" w:rsidTr="002B0AD2">
        <w:trPr>
          <w:trHeight w:val="260"/>
        </w:trPr>
        <w:tc>
          <w:tcPr>
            <w:tcW w:w="459" w:type="pct"/>
          </w:tcPr>
          <w:p w14:paraId="552D74AE" w14:textId="77777777" w:rsidR="00D31685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4BE219BE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" w:type="pct"/>
          </w:tcPr>
          <w:p w14:paraId="3C026265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</w:tcPr>
          <w:p w14:paraId="42858466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3" w:type="pct"/>
          </w:tcPr>
          <w:p w14:paraId="17351061" w14:textId="77777777" w:rsidR="00D31685" w:rsidRPr="0030098C" w:rsidRDefault="00D31685" w:rsidP="00B54AD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pct"/>
          </w:tcPr>
          <w:p w14:paraId="69C20C1D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739" w:type="pct"/>
          </w:tcPr>
          <w:p w14:paraId="54579B30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</w:tcPr>
          <w:p w14:paraId="3FE9546F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14:paraId="7558F18D" w14:textId="77777777" w:rsidR="00D31685" w:rsidRPr="0030098C" w:rsidRDefault="00D31685" w:rsidP="00B54AD1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1F880740" w14:textId="77777777" w:rsidR="00D31685" w:rsidRPr="004A5FB0" w:rsidRDefault="00D31685" w:rsidP="00D31685">
      <w:pPr>
        <w:pStyle w:val="BodyText"/>
        <w:jc w:val="both"/>
        <w:rPr>
          <w:rFonts w:ascii="Arial" w:hAnsi="Arial" w:cs="Arial"/>
          <w:szCs w:val="22"/>
        </w:rPr>
      </w:pPr>
    </w:p>
    <w:p w14:paraId="408AD4D4" w14:textId="77777777" w:rsidR="00D31685" w:rsidRDefault="00D31685" w:rsidP="00D31685">
      <w:pPr>
        <w:pStyle w:val="BodyText"/>
        <w:jc w:val="both"/>
        <w:rPr>
          <w:rFonts w:ascii="Arial" w:hAnsi="Arial" w:cs="Arial"/>
          <w:b/>
          <w:color w:val="323E4F" w:themeColor="text2" w:themeShade="BF"/>
          <w:sz w:val="24"/>
          <w:szCs w:val="22"/>
          <w:u w:val="single"/>
        </w:rPr>
      </w:pPr>
    </w:p>
    <w:p w14:paraId="291393CC" w14:textId="77777777" w:rsidR="002B0AD2" w:rsidRDefault="002B0AD2" w:rsidP="00D31685">
      <w:pPr>
        <w:pStyle w:val="BodyText"/>
        <w:jc w:val="both"/>
        <w:rPr>
          <w:rFonts w:ascii="Arial" w:hAnsi="Arial" w:cs="Arial"/>
          <w:b/>
          <w:color w:val="243364"/>
          <w:sz w:val="24"/>
          <w:szCs w:val="24"/>
          <w:u w:val="single"/>
        </w:rPr>
      </w:pPr>
    </w:p>
    <w:p w14:paraId="6F19B739" w14:textId="77777777" w:rsidR="002B0AD2" w:rsidRDefault="002B0AD2" w:rsidP="00D31685">
      <w:pPr>
        <w:pStyle w:val="BodyText"/>
        <w:jc w:val="both"/>
        <w:rPr>
          <w:rFonts w:ascii="Arial" w:hAnsi="Arial" w:cs="Arial"/>
          <w:b/>
          <w:color w:val="243364"/>
          <w:sz w:val="24"/>
          <w:szCs w:val="24"/>
          <w:u w:val="single"/>
        </w:rPr>
      </w:pPr>
    </w:p>
    <w:p w14:paraId="4896F5CD" w14:textId="77777777" w:rsidR="00D31685" w:rsidRPr="002B0AD2" w:rsidRDefault="00DD1E83" w:rsidP="00D31685">
      <w:pPr>
        <w:pStyle w:val="BodyText"/>
        <w:jc w:val="both"/>
        <w:rPr>
          <w:rFonts w:ascii="Arial" w:hAnsi="Arial" w:cs="Arial"/>
          <w:b/>
          <w:color w:val="243364"/>
          <w:sz w:val="24"/>
          <w:szCs w:val="24"/>
          <w:u w:val="single"/>
        </w:rPr>
      </w:pPr>
      <w:r w:rsidRPr="002B0AD2">
        <w:rPr>
          <w:rFonts w:ascii="Arial" w:hAnsi="Arial" w:cs="Arial"/>
          <w:b/>
          <w:bCs/>
          <w:color w:val="243364"/>
          <w:sz w:val="24"/>
          <w:szCs w:val="24"/>
          <w:u w:val="single"/>
          <w:lang w:val="cy-GB"/>
        </w:rPr>
        <w:t>Rhan 2:</w:t>
      </w:r>
      <w:r w:rsidRPr="002B0AD2">
        <w:rPr>
          <w:rFonts w:ascii="Arial" w:hAnsi="Arial" w:cs="Arial"/>
          <w:color w:val="243364"/>
          <w:sz w:val="24"/>
          <w:szCs w:val="24"/>
          <w:lang w:val="cy-GB"/>
        </w:rPr>
        <w:t xml:space="preserve"> </w:t>
      </w:r>
      <w:r w:rsidRPr="002B0AD2">
        <w:rPr>
          <w:rFonts w:ascii="Arial" w:hAnsi="Arial" w:cs="Arial"/>
          <w:b/>
          <w:bCs/>
          <w:color w:val="243364"/>
          <w:sz w:val="24"/>
          <w:szCs w:val="24"/>
          <w:u w:val="single"/>
          <w:lang w:val="cy-GB"/>
        </w:rPr>
        <w:t xml:space="preserve">Camau gweithredu sy'n codi o </w:t>
      </w:r>
      <w:r w:rsidRPr="002B0AD2">
        <w:rPr>
          <w:rFonts w:ascii="Arial" w:hAnsi="Arial" w:cs="Arial"/>
          <w:b/>
          <w:bCs/>
          <w:color w:val="243364"/>
          <w:sz w:val="24"/>
          <w:szCs w:val="24"/>
          <w:u w:val="single"/>
          <w:lang w:val="cy-GB"/>
        </w:rPr>
        <w:t>ganlyniad i asesiad risg</w:t>
      </w:r>
    </w:p>
    <w:p w14:paraId="6260891F" w14:textId="77777777" w:rsidR="00D31685" w:rsidRPr="009C34C3" w:rsidRDefault="00D31685" w:rsidP="00D31685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19"/>
        <w:gridCol w:w="2456"/>
        <w:gridCol w:w="1794"/>
        <w:gridCol w:w="1219"/>
      </w:tblGrid>
      <w:tr w:rsidR="007B755A" w14:paraId="56FF8ACA" w14:textId="77777777" w:rsidTr="002B0AD2">
        <w:trPr>
          <w:trHeight w:val="275"/>
          <w:tblHeader/>
        </w:trPr>
        <w:tc>
          <w:tcPr>
            <w:tcW w:w="3223" w:type="pct"/>
            <w:shd w:val="clear" w:color="auto" w:fill="FF9933"/>
          </w:tcPr>
          <w:p w14:paraId="2C794753" w14:textId="77777777" w:rsidR="00D31685" w:rsidRPr="002B0AD2" w:rsidRDefault="00DD1E83" w:rsidP="00B54AD1">
            <w:pPr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2B0AD2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Camau gweithredu</w:t>
            </w:r>
          </w:p>
        </w:tc>
        <w:tc>
          <w:tcPr>
            <w:tcW w:w="798" w:type="pct"/>
            <w:shd w:val="clear" w:color="auto" w:fill="FF9933"/>
          </w:tcPr>
          <w:p w14:paraId="43B2058E" w14:textId="77777777" w:rsidR="00D31685" w:rsidRPr="002B0AD2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2B0AD2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Arweinydd</w:t>
            </w:r>
          </w:p>
        </w:tc>
        <w:tc>
          <w:tcPr>
            <w:tcW w:w="583" w:type="pct"/>
            <w:shd w:val="clear" w:color="auto" w:fill="FF9933"/>
          </w:tcPr>
          <w:p w14:paraId="1F8C0097" w14:textId="77777777" w:rsidR="00D31685" w:rsidRPr="002B0AD2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2B0AD2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Dyddiad targed</w:t>
            </w:r>
          </w:p>
        </w:tc>
        <w:tc>
          <w:tcPr>
            <w:tcW w:w="396" w:type="pct"/>
            <w:shd w:val="clear" w:color="auto" w:fill="FF9933"/>
          </w:tcPr>
          <w:p w14:paraId="58FF58D3" w14:textId="77777777" w:rsidR="00D31685" w:rsidRPr="002B0AD2" w:rsidRDefault="00DD1E83" w:rsidP="00B54AD1">
            <w:pPr>
              <w:jc w:val="center"/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eastAsia="en-GB"/>
              </w:rPr>
            </w:pPr>
            <w:r w:rsidRPr="002B0AD2">
              <w:rPr>
                <w:rFonts w:ascii="Arial" w:hAnsi="Arial" w:cs="Arial"/>
                <w:b/>
                <w:bCs/>
                <w:color w:val="243364"/>
                <w:sz w:val="24"/>
                <w:szCs w:val="24"/>
                <w:lang w:val="cy-GB" w:eastAsia="en-GB"/>
              </w:rPr>
              <w:t>Cwblhawyd Do/Naddo</w:t>
            </w:r>
          </w:p>
        </w:tc>
      </w:tr>
      <w:tr w:rsidR="007B755A" w14:paraId="364D5DD1" w14:textId="77777777" w:rsidTr="002B0AD2">
        <w:trPr>
          <w:trHeight w:val="628"/>
        </w:trPr>
        <w:tc>
          <w:tcPr>
            <w:tcW w:w="3223" w:type="pct"/>
          </w:tcPr>
          <w:p w14:paraId="247C560E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50FE156D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3E88D53C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22692216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1F6711C0" w14:textId="77777777" w:rsidTr="002B0AD2">
        <w:trPr>
          <w:trHeight w:val="628"/>
        </w:trPr>
        <w:tc>
          <w:tcPr>
            <w:tcW w:w="3223" w:type="pct"/>
          </w:tcPr>
          <w:p w14:paraId="5114DAC4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281961C1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70C7E6B4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3FEA6D12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1F925253" w14:textId="77777777" w:rsidTr="002B0AD2">
        <w:trPr>
          <w:trHeight w:val="628"/>
        </w:trPr>
        <w:tc>
          <w:tcPr>
            <w:tcW w:w="3223" w:type="pct"/>
          </w:tcPr>
          <w:p w14:paraId="5020ADCB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10B823AF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033DA960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6F976F36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09FAB8AB" w14:textId="77777777" w:rsidTr="002B0AD2">
        <w:trPr>
          <w:trHeight w:val="628"/>
        </w:trPr>
        <w:tc>
          <w:tcPr>
            <w:tcW w:w="3223" w:type="pct"/>
          </w:tcPr>
          <w:p w14:paraId="4B6CED54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2CD98BAE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30D055B9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437566EF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55E82C47" w14:textId="77777777" w:rsidTr="002B0AD2">
        <w:trPr>
          <w:trHeight w:val="628"/>
        </w:trPr>
        <w:tc>
          <w:tcPr>
            <w:tcW w:w="3223" w:type="pct"/>
          </w:tcPr>
          <w:p w14:paraId="728B236D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5EDB0C59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1475A700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0094575D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B755A" w14:paraId="605E0282" w14:textId="77777777" w:rsidTr="002B0AD2">
        <w:trPr>
          <w:trHeight w:val="628"/>
        </w:trPr>
        <w:tc>
          <w:tcPr>
            <w:tcW w:w="3223" w:type="pct"/>
          </w:tcPr>
          <w:p w14:paraId="46F7810D" w14:textId="77777777" w:rsidR="00D31685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98" w:type="pct"/>
          </w:tcPr>
          <w:p w14:paraId="201EAC30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</w:tcPr>
          <w:p w14:paraId="53C06675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396" w:type="pct"/>
          </w:tcPr>
          <w:p w14:paraId="1727791D" w14:textId="77777777" w:rsidR="00D31685" w:rsidRPr="00184BB8" w:rsidRDefault="00D31685" w:rsidP="00B54AD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</w:tbl>
    <w:p w14:paraId="11931F2E" w14:textId="77777777" w:rsidR="00D31685" w:rsidRDefault="00D31685" w:rsidP="00D31685">
      <w:pPr>
        <w:pStyle w:val="BodyText"/>
        <w:jc w:val="both"/>
        <w:rPr>
          <w:rFonts w:ascii="Arial" w:hAnsi="Arial" w:cs="Arial"/>
          <w:szCs w:val="22"/>
        </w:rPr>
      </w:pPr>
    </w:p>
    <w:p w14:paraId="541FD50B" w14:textId="77777777" w:rsidR="00D31685" w:rsidRPr="009A59AD" w:rsidRDefault="00D31685" w:rsidP="009F17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43CDCB6" w14:textId="77777777" w:rsidR="00FB6A49" w:rsidRPr="009A59AD" w:rsidRDefault="00FB6A49" w:rsidP="00FB6A4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DEC2A88" w14:textId="77777777" w:rsidR="00FB6A49" w:rsidRPr="009A59AD" w:rsidRDefault="00FB6A49">
      <w:pPr>
        <w:rPr>
          <w:color w:val="FF0000"/>
        </w:rPr>
      </w:pPr>
    </w:p>
    <w:sectPr w:rsidR="00FB6A49" w:rsidRPr="009A59AD" w:rsidSect="00662032">
      <w:pgSz w:w="16838" w:h="11906" w:orient="landscape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7EE1" w14:textId="77777777" w:rsidR="00DD1E83" w:rsidRDefault="00DD1E83">
      <w:pPr>
        <w:spacing w:after="0" w:line="240" w:lineRule="auto"/>
      </w:pPr>
      <w:r>
        <w:separator/>
      </w:r>
    </w:p>
  </w:endnote>
  <w:endnote w:type="continuationSeparator" w:id="0">
    <w:p w14:paraId="1D144EA2" w14:textId="77777777" w:rsidR="00DD1E83" w:rsidRDefault="00DD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21E" w14:textId="77777777" w:rsidR="00B54AD1" w:rsidRPr="00473F5A" w:rsidRDefault="00DD1E83" w:rsidP="0086190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cy-GB"/>
      </w:rPr>
      <w:t>HSA-10147-56</w:t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  <w:t>3.0</w:t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</w:r>
    <w:r>
      <w:rPr>
        <w:rFonts w:ascii="Arial" w:hAnsi="Arial" w:cs="Arial"/>
        <w:sz w:val="20"/>
        <w:szCs w:val="20"/>
        <w:lang w:val="cy-GB"/>
      </w:rPr>
      <w:tab/>
      <w:t xml:space="preserve">Tudalen </w:t>
    </w:r>
    <w:r w:rsidRPr="00473F5A">
      <w:rPr>
        <w:rFonts w:ascii="Arial" w:hAnsi="Arial" w:cs="Arial"/>
        <w:b/>
        <w:bCs/>
        <w:sz w:val="20"/>
        <w:szCs w:val="20"/>
      </w:rPr>
      <w:fldChar w:fldCharType="begin"/>
    </w:r>
    <w:r w:rsidRPr="00473F5A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473F5A">
      <w:rPr>
        <w:rFonts w:ascii="Arial" w:hAnsi="Arial" w:cs="Arial"/>
        <w:b/>
        <w:bCs/>
        <w:sz w:val="20"/>
        <w:szCs w:val="20"/>
      </w:rPr>
      <w:fldChar w:fldCharType="separate"/>
    </w:r>
    <w:r w:rsidR="0041738F">
      <w:rPr>
        <w:rFonts w:ascii="Arial" w:hAnsi="Arial" w:cs="Arial"/>
        <w:b/>
        <w:bCs/>
        <w:noProof/>
        <w:sz w:val="20"/>
        <w:szCs w:val="20"/>
      </w:rPr>
      <w:t>8</w:t>
    </w:r>
    <w:r w:rsidRPr="00473F5A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cy-GB"/>
      </w:rPr>
      <w:t xml:space="preserve"> o </w:t>
    </w:r>
    <w:r w:rsidRPr="00473F5A">
      <w:rPr>
        <w:rFonts w:ascii="Arial" w:hAnsi="Arial" w:cs="Arial"/>
        <w:b/>
        <w:bCs/>
        <w:sz w:val="20"/>
        <w:szCs w:val="20"/>
      </w:rPr>
      <w:fldChar w:fldCharType="begin"/>
    </w:r>
    <w:r w:rsidRPr="00473F5A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473F5A">
      <w:rPr>
        <w:rFonts w:ascii="Arial" w:hAnsi="Arial" w:cs="Arial"/>
        <w:b/>
        <w:bCs/>
        <w:sz w:val="20"/>
        <w:szCs w:val="20"/>
      </w:rPr>
      <w:fldChar w:fldCharType="separate"/>
    </w:r>
    <w:r w:rsidR="0041738F">
      <w:rPr>
        <w:rFonts w:ascii="Arial" w:hAnsi="Arial" w:cs="Arial"/>
        <w:b/>
        <w:bCs/>
        <w:noProof/>
        <w:sz w:val="20"/>
        <w:szCs w:val="20"/>
      </w:rPr>
      <w:t>12</w:t>
    </w:r>
    <w:r w:rsidRPr="00473F5A">
      <w:rPr>
        <w:rFonts w:ascii="Arial" w:hAnsi="Arial" w:cs="Arial"/>
        <w:b/>
        <w:bCs/>
        <w:sz w:val="20"/>
        <w:szCs w:val="20"/>
      </w:rPr>
      <w:fldChar w:fldCharType="end"/>
    </w:r>
  </w:p>
  <w:p w14:paraId="7850E344" w14:textId="77777777" w:rsidR="00B54AD1" w:rsidRPr="00473F5A" w:rsidRDefault="00DD1E83" w:rsidP="00F4364D">
    <w:pPr>
      <w:jc w:val="center"/>
      <w:rPr>
        <w:rFonts w:ascii="Arial" w:hAnsi="Arial" w:cs="Arial"/>
        <w:sz w:val="20"/>
        <w:szCs w:val="20"/>
      </w:rPr>
    </w:pPr>
    <w:r w:rsidRPr="00473F5A">
      <w:rPr>
        <w:rFonts w:ascii="Arial" w:hAnsi="Arial" w:cs="Arial"/>
        <w:sz w:val="20"/>
        <w:szCs w:val="20"/>
        <w:lang w:val="cy-GB"/>
      </w:rPr>
      <w:t>Roedd yr wybodaeth yn y ddogfen hon yn gywir adeg ei hadolygu: 03/02/2022</w:t>
    </w:r>
  </w:p>
  <w:p w14:paraId="522B94A6" w14:textId="77777777" w:rsidR="00B54AD1" w:rsidRDefault="00DD1E83" w:rsidP="00B54AD1">
    <w:pPr>
      <w:pStyle w:val="Footer"/>
      <w:ind w:left="-850"/>
    </w:pPr>
    <w:r>
      <w:rPr>
        <w:noProof/>
        <w:lang w:eastAsia="en-GB"/>
      </w:rPr>
      <w:drawing>
        <wp:inline distT="0" distB="0" distL="0" distR="0">
          <wp:extent cx="10782300" cy="459105"/>
          <wp:effectExtent l="0" t="0" r="0" b="0"/>
          <wp:docPr id="3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1490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2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A106" w14:textId="77777777" w:rsidR="00DD1E83" w:rsidRDefault="00DD1E83">
      <w:pPr>
        <w:spacing w:after="0" w:line="240" w:lineRule="auto"/>
      </w:pPr>
      <w:r>
        <w:separator/>
      </w:r>
    </w:p>
  </w:footnote>
  <w:footnote w:type="continuationSeparator" w:id="0">
    <w:p w14:paraId="73A34874" w14:textId="77777777" w:rsidR="00DD1E83" w:rsidRDefault="00DD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52E9" w14:textId="77777777" w:rsidR="00B54AD1" w:rsidRPr="002636E8" w:rsidRDefault="00DD1E83" w:rsidP="00B54AD1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700405</wp:posOffset>
              </wp:positionV>
              <wp:extent cx="10795000" cy="45719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0" cy="45719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6056" id="Rectangle 2" o:spid="_x0000_s1026" style="position:absolute;margin-left:798.8pt;margin-top:55.15pt;width:850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" fillcolor="#f99f1b" stroked="f" strokeweight="1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-506095</wp:posOffset>
              </wp:positionV>
              <wp:extent cx="10763250" cy="1250950"/>
              <wp:effectExtent l="0" t="0" r="1905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BE143" id="Rectangle 13" o:spid="_x0000_s1026" style="position:absolute;margin-left:796.3pt;margin-top:-39.85pt;width:847.5pt;height:98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" fillcolor="#242f60" strokecolor="#1f3763 [1604]" strokeweight="1pt">
              <w10:wrap anchorx="page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3365500" cy="596824"/>
          <wp:effectExtent l="0" t="0" r="0" b="0"/>
          <wp:docPr id="37" name="Picture 37" descr="swansea university health and safety logo in white. Bilingual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483"/>
    <w:multiLevelType w:val="hybridMultilevel"/>
    <w:tmpl w:val="11568ACE"/>
    <w:lvl w:ilvl="0" w:tplc="F1748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5C689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61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E4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8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2E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8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D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CF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570"/>
    <w:multiLevelType w:val="hybridMultilevel"/>
    <w:tmpl w:val="E064EDEA"/>
    <w:lvl w:ilvl="0" w:tplc="DD803C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5E22E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D4E3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32A4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BC0A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7A0B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9682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D49E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D2C3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C3B1F"/>
    <w:multiLevelType w:val="hybridMultilevel"/>
    <w:tmpl w:val="A4828A30"/>
    <w:lvl w:ilvl="0" w:tplc="029E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5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A6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B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4F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F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81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86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C8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187"/>
    <w:multiLevelType w:val="hybridMultilevel"/>
    <w:tmpl w:val="AC106170"/>
    <w:lvl w:ilvl="0" w:tplc="43E2A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631C8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D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0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E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8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2E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64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CD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CD8"/>
    <w:multiLevelType w:val="hybridMultilevel"/>
    <w:tmpl w:val="229E74B6"/>
    <w:lvl w:ilvl="0" w:tplc="BD785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6F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8F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5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8C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6B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6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EB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04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B0A"/>
    <w:multiLevelType w:val="hybridMultilevel"/>
    <w:tmpl w:val="114E2C68"/>
    <w:lvl w:ilvl="0" w:tplc="3FF88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8F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E8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0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E4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0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D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1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2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3F58"/>
    <w:multiLevelType w:val="hybridMultilevel"/>
    <w:tmpl w:val="BABAEC52"/>
    <w:lvl w:ilvl="0" w:tplc="5B08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D916A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CF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C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B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62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5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9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A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44E5"/>
    <w:multiLevelType w:val="hybridMultilevel"/>
    <w:tmpl w:val="AF8651EC"/>
    <w:lvl w:ilvl="0" w:tplc="5CC4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5CB4F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03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F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6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EE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C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8E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6D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203B"/>
    <w:multiLevelType w:val="hybridMultilevel"/>
    <w:tmpl w:val="82ACA204"/>
    <w:lvl w:ilvl="0" w:tplc="CA7A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F46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48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84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64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4D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A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8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63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53B"/>
    <w:multiLevelType w:val="hybridMultilevel"/>
    <w:tmpl w:val="47EA2822"/>
    <w:lvl w:ilvl="0" w:tplc="1A3611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0A46102" w:tentative="1">
      <w:start w:val="1"/>
      <w:numFmt w:val="lowerLetter"/>
      <w:lvlText w:val="%2."/>
      <w:lvlJc w:val="left"/>
      <w:pPr>
        <w:ind w:left="1440" w:hanging="360"/>
      </w:pPr>
    </w:lvl>
    <w:lvl w:ilvl="2" w:tplc="0D805824" w:tentative="1">
      <w:start w:val="1"/>
      <w:numFmt w:val="lowerRoman"/>
      <w:lvlText w:val="%3."/>
      <w:lvlJc w:val="right"/>
      <w:pPr>
        <w:ind w:left="2160" w:hanging="180"/>
      </w:pPr>
    </w:lvl>
    <w:lvl w:ilvl="3" w:tplc="D280391C" w:tentative="1">
      <w:start w:val="1"/>
      <w:numFmt w:val="decimal"/>
      <w:lvlText w:val="%4."/>
      <w:lvlJc w:val="left"/>
      <w:pPr>
        <w:ind w:left="2880" w:hanging="360"/>
      </w:pPr>
    </w:lvl>
    <w:lvl w:ilvl="4" w:tplc="3E42E8F0" w:tentative="1">
      <w:start w:val="1"/>
      <w:numFmt w:val="lowerLetter"/>
      <w:lvlText w:val="%5."/>
      <w:lvlJc w:val="left"/>
      <w:pPr>
        <w:ind w:left="3600" w:hanging="360"/>
      </w:pPr>
    </w:lvl>
    <w:lvl w:ilvl="5" w:tplc="F7700A8E" w:tentative="1">
      <w:start w:val="1"/>
      <w:numFmt w:val="lowerRoman"/>
      <w:lvlText w:val="%6."/>
      <w:lvlJc w:val="right"/>
      <w:pPr>
        <w:ind w:left="4320" w:hanging="180"/>
      </w:pPr>
    </w:lvl>
    <w:lvl w:ilvl="6" w:tplc="24B80F9A" w:tentative="1">
      <w:start w:val="1"/>
      <w:numFmt w:val="decimal"/>
      <w:lvlText w:val="%7."/>
      <w:lvlJc w:val="left"/>
      <w:pPr>
        <w:ind w:left="5040" w:hanging="360"/>
      </w:pPr>
    </w:lvl>
    <w:lvl w:ilvl="7" w:tplc="0492A040" w:tentative="1">
      <w:start w:val="1"/>
      <w:numFmt w:val="lowerLetter"/>
      <w:lvlText w:val="%8."/>
      <w:lvlJc w:val="left"/>
      <w:pPr>
        <w:ind w:left="5760" w:hanging="360"/>
      </w:pPr>
    </w:lvl>
    <w:lvl w:ilvl="8" w:tplc="58D0A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07EA2"/>
    <w:multiLevelType w:val="hybridMultilevel"/>
    <w:tmpl w:val="A30CA070"/>
    <w:lvl w:ilvl="0" w:tplc="2BF6E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AA605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C871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84BC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CA0D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8CAB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3E4D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045E1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C62B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E4CB3"/>
    <w:multiLevelType w:val="hybridMultilevel"/>
    <w:tmpl w:val="8BF6E5B6"/>
    <w:lvl w:ilvl="0" w:tplc="719A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C0701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68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7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8E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6B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42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04FDC"/>
    <w:multiLevelType w:val="hybridMultilevel"/>
    <w:tmpl w:val="D72894AE"/>
    <w:lvl w:ilvl="0" w:tplc="66FE9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48E85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E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2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26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A4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6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A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CC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4829"/>
    <w:multiLevelType w:val="hybridMultilevel"/>
    <w:tmpl w:val="3AD46902"/>
    <w:lvl w:ilvl="0" w:tplc="A510C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C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E2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7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8D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8C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67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6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AD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897"/>
    <w:multiLevelType w:val="hybridMultilevel"/>
    <w:tmpl w:val="CC8E0D62"/>
    <w:lvl w:ilvl="0" w:tplc="C798B07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9933"/>
      </w:rPr>
    </w:lvl>
    <w:lvl w:ilvl="1" w:tplc="941EB602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E8C8E5B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28A4948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BF92FEB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EF6E055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1E8686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9E0A60B2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EA8528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493074F"/>
    <w:multiLevelType w:val="hybridMultilevel"/>
    <w:tmpl w:val="0328682E"/>
    <w:lvl w:ilvl="0" w:tplc="99422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28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B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E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3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E1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00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9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EA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0B89"/>
    <w:multiLevelType w:val="multilevel"/>
    <w:tmpl w:val="891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2C36"/>
    <w:multiLevelType w:val="hybridMultilevel"/>
    <w:tmpl w:val="0AAE0CFA"/>
    <w:lvl w:ilvl="0" w:tplc="325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3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E4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D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9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E0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F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D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25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1F5"/>
    <w:multiLevelType w:val="hybridMultilevel"/>
    <w:tmpl w:val="8910A430"/>
    <w:lvl w:ilvl="0" w:tplc="F3324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A21A2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48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7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8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40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9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80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2A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47E4"/>
    <w:multiLevelType w:val="hybridMultilevel"/>
    <w:tmpl w:val="4F76EC08"/>
    <w:lvl w:ilvl="0" w:tplc="658C3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F5042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0D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46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7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23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C2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3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07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47BD"/>
    <w:multiLevelType w:val="hybridMultilevel"/>
    <w:tmpl w:val="ADD41E60"/>
    <w:lvl w:ilvl="0" w:tplc="3950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80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A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E3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C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0B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49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5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47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E441E"/>
    <w:multiLevelType w:val="hybridMultilevel"/>
    <w:tmpl w:val="F148DFB2"/>
    <w:lvl w:ilvl="0" w:tplc="343677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9933"/>
      </w:rPr>
    </w:lvl>
    <w:lvl w:ilvl="1" w:tplc="65BA310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B4A6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9426A4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014B3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BD4CF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61693C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19CC5E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D02514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7B16E1"/>
    <w:multiLevelType w:val="hybridMultilevel"/>
    <w:tmpl w:val="F826892E"/>
    <w:lvl w:ilvl="0" w:tplc="25582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E0D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6E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3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1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6E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5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24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4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2335"/>
    <w:multiLevelType w:val="hybridMultilevel"/>
    <w:tmpl w:val="ADC626C2"/>
    <w:lvl w:ilvl="0" w:tplc="3D70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EDC0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0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48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8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0C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7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8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84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675EF"/>
    <w:multiLevelType w:val="hybridMultilevel"/>
    <w:tmpl w:val="60CC0956"/>
    <w:lvl w:ilvl="0" w:tplc="D892F38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9933"/>
      </w:rPr>
    </w:lvl>
    <w:lvl w:ilvl="1" w:tplc="447CB15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F86E2D2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F7063560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FF16AC86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A4AD0B4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66C2A1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D0B420B8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9C48FE70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57D60585"/>
    <w:multiLevelType w:val="hybridMultilevel"/>
    <w:tmpl w:val="BFD25926"/>
    <w:lvl w:ilvl="0" w:tplc="DAA2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D458F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A2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68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07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49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0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711C"/>
    <w:multiLevelType w:val="hybridMultilevel"/>
    <w:tmpl w:val="1928549E"/>
    <w:lvl w:ilvl="0" w:tplc="D60AE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B2F05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C2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5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9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8F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AB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E6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23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96E2E"/>
    <w:multiLevelType w:val="hybridMultilevel"/>
    <w:tmpl w:val="709A27BE"/>
    <w:lvl w:ilvl="0" w:tplc="BBEC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1C04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ED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5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A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A2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7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0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7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84F38"/>
    <w:multiLevelType w:val="hybridMultilevel"/>
    <w:tmpl w:val="DB1EA06C"/>
    <w:lvl w:ilvl="0" w:tplc="2A9C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8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21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C0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CA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C4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8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EF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C5045"/>
    <w:multiLevelType w:val="hybridMultilevel"/>
    <w:tmpl w:val="80606EA6"/>
    <w:lvl w:ilvl="0" w:tplc="39C49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40F0A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42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0C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23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05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6E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C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A8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1DAF"/>
    <w:multiLevelType w:val="hybridMultilevel"/>
    <w:tmpl w:val="F7D2C552"/>
    <w:lvl w:ilvl="0" w:tplc="9552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23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8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E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0F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46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43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E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C3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D7CFB"/>
    <w:multiLevelType w:val="multilevel"/>
    <w:tmpl w:val="1B120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01CF4"/>
    <w:multiLevelType w:val="hybridMultilevel"/>
    <w:tmpl w:val="EB1C1E06"/>
    <w:lvl w:ilvl="0" w:tplc="F10E3C02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A0BAA40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8828D3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3BA4CEC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6EE0035E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A27AC69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6E22CE2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244AA10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BA5AB90E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70345184"/>
    <w:multiLevelType w:val="hybridMultilevel"/>
    <w:tmpl w:val="DF36A040"/>
    <w:lvl w:ilvl="0" w:tplc="A1B8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36CA2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E6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0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8A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7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84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0C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557AA"/>
    <w:multiLevelType w:val="hybridMultilevel"/>
    <w:tmpl w:val="DD64F3BC"/>
    <w:lvl w:ilvl="0" w:tplc="94E4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9328D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27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B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B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C5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C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2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140A"/>
    <w:multiLevelType w:val="hybridMultilevel"/>
    <w:tmpl w:val="47EA2822"/>
    <w:lvl w:ilvl="0" w:tplc="3EACDC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7E9534" w:tentative="1">
      <w:start w:val="1"/>
      <w:numFmt w:val="lowerLetter"/>
      <w:lvlText w:val="%2."/>
      <w:lvlJc w:val="left"/>
      <w:pPr>
        <w:ind w:left="1440" w:hanging="360"/>
      </w:pPr>
    </w:lvl>
    <w:lvl w:ilvl="2" w:tplc="6206F84C" w:tentative="1">
      <w:start w:val="1"/>
      <w:numFmt w:val="lowerRoman"/>
      <w:lvlText w:val="%3."/>
      <w:lvlJc w:val="right"/>
      <w:pPr>
        <w:ind w:left="2160" w:hanging="180"/>
      </w:pPr>
    </w:lvl>
    <w:lvl w:ilvl="3" w:tplc="2E0014E0" w:tentative="1">
      <w:start w:val="1"/>
      <w:numFmt w:val="decimal"/>
      <w:lvlText w:val="%4."/>
      <w:lvlJc w:val="left"/>
      <w:pPr>
        <w:ind w:left="2880" w:hanging="360"/>
      </w:pPr>
    </w:lvl>
    <w:lvl w:ilvl="4" w:tplc="2548C2C8" w:tentative="1">
      <w:start w:val="1"/>
      <w:numFmt w:val="lowerLetter"/>
      <w:lvlText w:val="%5."/>
      <w:lvlJc w:val="left"/>
      <w:pPr>
        <w:ind w:left="3600" w:hanging="360"/>
      </w:pPr>
    </w:lvl>
    <w:lvl w:ilvl="5" w:tplc="17567D1A" w:tentative="1">
      <w:start w:val="1"/>
      <w:numFmt w:val="lowerRoman"/>
      <w:lvlText w:val="%6."/>
      <w:lvlJc w:val="right"/>
      <w:pPr>
        <w:ind w:left="4320" w:hanging="180"/>
      </w:pPr>
    </w:lvl>
    <w:lvl w:ilvl="6" w:tplc="D5549D38" w:tentative="1">
      <w:start w:val="1"/>
      <w:numFmt w:val="decimal"/>
      <w:lvlText w:val="%7."/>
      <w:lvlJc w:val="left"/>
      <w:pPr>
        <w:ind w:left="5040" w:hanging="360"/>
      </w:pPr>
    </w:lvl>
    <w:lvl w:ilvl="7" w:tplc="1196072E" w:tentative="1">
      <w:start w:val="1"/>
      <w:numFmt w:val="lowerLetter"/>
      <w:lvlText w:val="%8."/>
      <w:lvlJc w:val="left"/>
      <w:pPr>
        <w:ind w:left="5760" w:hanging="360"/>
      </w:pPr>
    </w:lvl>
    <w:lvl w:ilvl="8" w:tplc="C9E4C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42E93"/>
    <w:multiLevelType w:val="hybridMultilevel"/>
    <w:tmpl w:val="0B423026"/>
    <w:lvl w:ilvl="0" w:tplc="C0CE1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25E65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AE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07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A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49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E9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62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03E4C"/>
    <w:multiLevelType w:val="hybridMultilevel"/>
    <w:tmpl w:val="55B0AEDE"/>
    <w:lvl w:ilvl="0" w:tplc="C7D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4E66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ED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0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08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E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CF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A7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36"/>
  </w:num>
  <w:num w:numId="5">
    <w:abstractNumId w:val="21"/>
  </w:num>
  <w:num w:numId="6">
    <w:abstractNumId w:val="25"/>
  </w:num>
  <w:num w:numId="7">
    <w:abstractNumId w:val="8"/>
  </w:num>
  <w:num w:numId="8">
    <w:abstractNumId w:val="18"/>
  </w:num>
  <w:num w:numId="9">
    <w:abstractNumId w:val="1"/>
  </w:num>
  <w:num w:numId="10">
    <w:abstractNumId w:val="29"/>
  </w:num>
  <w:num w:numId="11">
    <w:abstractNumId w:val="33"/>
  </w:num>
  <w:num w:numId="12">
    <w:abstractNumId w:val="30"/>
  </w:num>
  <w:num w:numId="13">
    <w:abstractNumId w:val="4"/>
  </w:num>
  <w:num w:numId="14">
    <w:abstractNumId w:val="5"/>
  </w:num>
  <w:num w:numId="15">
    <w:abstractNumId w:val="17"/>
  </w:num>
  <w:num w:numId="16">
    <w:abstractNumId w:val="32"/>
  </w:num>
  <w:num w:numId="17">
    <w:abstractNumId w:val="35"/>
  </w:num>
  <w:num w:numId="18">
    <w:abstractNumId w:val="20"/>
  </w:num>
  <w:num w:numId="19">
    <w:abstractNumId w:val="15"/>
  </w:num>
  <w:num w:numId="20">
    <w:abstractNumId w:val="28"/>
  </w:num>
  <w:num w:numId="21">
    <w:abstractNumId w:val="22"/>
  </w:num>
  <w:num w:numId="22">
    <w:abstractNumId w:val="31"/>
  </w:num>
  <w:num w:numId="23">
    <w:abstractNumId w:val="2"/>
  </w:num>
  <w:num w:numId="24">
    <w:abstractNumId w:val="9"/>
  </w:num>
  <w:num w:numId="25">
    <w:abstractNumId w:val="34"/>
  </w:num>
  <w:num w:numId="26">
    <w:abstractNumId w:val="3"/>
  </w:num>
  <w:num w:numId="27">
    <w:abstractNumId w:val="7"/>
  </w:num>
  <w:num w:numId="28">
    <w:abstractNumId w:val="10"/>
  </w:num>
  <w:num w:numId="29">
    <w:abstractNumId w:val="0"/>
  </w:num>
  <w:num w:numId="30">
    <w:abstractNumId w:val="19"/>
  </w:num>
  <w:num w:numId="31">
    <w:abstractNumId w:val="24"/>
  </w:num>
  <w:num w:numId="32">
    <w:abstractNumId w:val="14"/>
  </w:num>
  <w:num w:numId="33">
    <w:abstractNumId w:val="37"/>
  </w:num>
  <w:num w:numId="34">
    <w:abstractNumId w:val="11"/>
  </w:num>
  <w:num w:numId="35">
    <w:abstractNumId w:val="13"/>
  </w:num>
  <w:num w:numId="36">
    <w:abstractNumId w:val="6"/>
  </w:num>
  <w:num w:numId="37">
    <w:abstractNumId w:val="26"/>
  </w:num>
  <w:num w:numId="38">
    <w:abstractNumId w:val="16"/>
  </w:num>
  <w:num w:numId="3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80"/>
    <w:rsid w:val="00002286"/>
    <w:rsid w:val="000041AE"/>
    <w:rsid w:val="00005F66"/>
    <w:rsid w:val="00007A41"/>
    <w:rsid w:val="0001257F"/>
    <w:rsid w:val="000144C6"/>
    <w:rsid w:val="0001526F"/>
    <w:rsid w:val="00016521"/>
    <w:rsid w:val="00017187"/>
    <w:rsid w:val="000210E1"/>
    <w:rsid w:val="0002161E"/>
    <w:rsid w:val="00023676"/>
    <w:rsid w:val="00032365"/>
    <w:rsid w:val="0003461F"/>
    <w:rsid w:val="0003492F"/>
    <w:rsid w:val="000405CB"/>
    <w:rsid w:val="0005084C"/>
    <w:rsid w:val="00050C68"/>
    <w:rsid w:val="00052614"/>
    <w:rsid w:val="0005702B"/>
    <w:rsid w:val="00062D7F"/>
    <w:rsid w:val="000631E9"/>
    <w:rsid w:val="00063B61"/>
    <w:rsid w:val="000711F4"/>
    <w:rsid w:val="00072526"/>
    <w:rsid w:val="00076637"/>
    <w:rsid w:val="0008158E"/>
    <w:rsid w:val="000851AF"/>
    <w:rsid w:val="000851E1"/>
    <w:rsid w:val="00086727"/>
    <w:rsid w:val="00090BB8"/>
    <w:rsid w:val="00097D3B"/>
    <w:rsid w:val="000A04F0"/>
    <w:rsid w:val="000A102A"/>
    <w:rsid w:val="000A5FC2"/>
    <w:rsid w:val="000B058A"/>
    <w:rsid w:val="000B0754"/>
    <w:rsid w:val="000B7812"/>
    <w:rsid w:val="000C033A"/>
    <w:rsid w:val="000C16BE"/>
    <w:rsid w:val="000C78FA"/>
    <w:rsid w:val="000D1499"/>
    <w:rsid w:val="000D2DF4"/>
    <w:rsid w:val="000D6183"/>
    <w:rsid w:val="000D6541"/>
    <w:rsid w:val="000D7BED"/>
    <w:rsid w:val="000E10F3"/>
    <w:rsid w:val="000E64B4"/>
    <w:rsid w:val="000F0C92"/>
    <w:rsid w:val="000F2E14"/>
    <w:rsid w:val="000F3718"/>
    <w:rsid w:val="000F3805"/>
    <w:rsid w:val="000F4C69"/>
    <w:rsid w:val="000F512D"/>
    <w:rsid w:val="000F6460"/>
    <w:rsid w:val="000F6FB9"/>
    <w:rsid w:val="000F7EFB"/>
    <w:rsid w:val="001029CF"/>
    <w:rsid w:val="00105CC4"/>
    <w:rsid w:val="0010616D"/>
    <w:rsid w:val="00110ACF"/>
    <w:rsid w:val="00122CE8"/>
    <w:rsid w:val="0012310E"/>
    <w:rsid w:val="0012465C"/>
    <w:rsid w:val="00131913"/>
    <w:rsid w:val="001344F5"/>
    <w:rsid w:val="00135841"/>
    <w:rsid w:val="0014209E"/>
    <w:rsid w:val="00145C33"/>
    <w:rsid w:val="00146123"/>
    <w:rsid w:val="00146C88"/>
    <w:rsid w:val="0015052E"/>
    <w:rsid w:val="00153992"/>
    <w:rsid w:val="001564E4"/>
    <w:rsid w:val="001604C4"/>
    <w:rsid w:val="001610D9"/>
    <w:rsid w:val="00161229"/>
    <w:rsid w:val="00164394"/>
    <w:rsid w:val="001674A3"/>
    <w:rsid w:val="0017076D"/>
    <w:rsid w:val="00184BB8"/>
    <w:rsid w:val="00186320"/>
    <w:rsid w:val="00190E7A"/>
    <w:rsid w:val="0019115A"/>
    <w:rsid w:val="00194857"/>
    <w:rsid w:val="001A0C12"/>
    <w:rsid w:val="001A0E57"/>
    <w:rsid w:val="001A1658"/>
    <w:rsid w:val="001B07AC"/>
    <w:rsid w:val="001B10B2"/>
    <w:rsid w:val="001B286C"/>
    <w:rsid w:val="001B72C8"/>
    <w:rsid w:val="001C00AE"/>
    <w:rsid w:val="001C2BB1"/>
    <w:rsid w:val="001C3655"/>
    <w:rsid w:val="001C593D"/>
    <w:rsid w:val="001D08EF"/>
    <w:rsid w:val="001D0B93"/>
    <w:rsid w:val="001D10F4"/>
    <w:rsid w:val="001D32D0"/>
    <w:rsid w:val="001D6857"/>
    <w:rsid w:val="001E12C6"/>
    <w:rsid w:val="001E29F1"/>
    <w:rsid w:val="001E35F3"/>
    <w:rsid w:val="001E5D9F"/>
    <w:rsid w:val="001F446D"/>
    <w:rsid w:val="001F56D7"/>
    <w:rsid w:val="001F580D"/>
    <w:rsid w:val="00203AED"/>
    <w:rsid w:val="0021045B"/>
    <w:rsid w:val="00212031"/>
    <w:rsid w:val="00213CAD"/>
    <w:rsid w:val="00220693"/>
    <w:rsid w:val="002245DC"/>
    <w:rsid w:val="002332CA"/>
    <w:rsid w:val="00233EF1"/>
    <w:rsid w:val="0023491C"/>
    <w:rsid w:val="002571F3"/>
    <w:rsid w:val="00257789"/>
    <w:rsid w:val="00261EEF"/>
    <w:rsid w:val="00262B9B"/>
    <w:rsid w:val="002636E8"/>
    <w:rsid w:val="00270CA0"/>
    <w:rsid w:val="00277C55"/>
    <w:rsid w:val="00280631"/>
    <w:rsid w:val="00284B5D"/>
    <w:rsid w:val="00286661"/>
    <w:rsid w:val="00291089"/>
    <w:rsid w:val="002912F1"/>
    <w:rsid w:val="00291703"/>
    <w:rsid w:val="002A2537"/>
    <w:rsid w:val="002A39B5"/>
    <w:rsid w:val="002A5BFC"/>
    <w:rsid w:val="002A79BD"/>
    <w:rsid w:val="002B093A"/>
    <w:rsid w:val="002B0AD2"/>
    <w:rsid w:val="002B1082"/>
    <w:rsid w:val="002B1723"/>
    <w:rsid w:val="002B39DC"/>
    <w:rsid w:val="002C0001"/>
    <w:rsid w:val="002C1542"/>
    <w:rsid w:val="002C318D"/>
    <w:rsid w:val="002C4F11"/>
    <w:rsid w:val="002C5E7E"/>
    <w:rsid w:val="002C65C8"/>
    <w:rsid w:val="002D27EC"/>
    <w:rsid w:val="002D5569"/>
    <w:rsid w:val="002D6439"/>
    <w:rsid w:val="002D6729"/>
    <w:rsid w:val="002D6A69"/>
    <w:rsid w:val="002E1B2E"/>
    <w:rsid w:val="002E2752"/>
    <w:rsid w:val="002E2C70"/>
    <w:rsid w:val="002E37A1"/>
    <w:rsid w:val="002E71B7"/>
    <w:rsid w:val="002F77CA"/>
    <w:rsid w:val="002F79D2"/>
    <w:rsid w:val="0030098C"/>
    <w:rsid w:val="00303C6D"/>
    <w:rsid w:val="00307379"/>
    <w:rsid w:val="0030785C"/>
    <w:rsid w:val="00313089"/>
    <w:rsid w:val="00317CDE"/>
    <w:rsid w:val="003240D4"/>
    <w:rsid w:val="00331F9F"/>
    <w:rsid w:val="003353A0"/>
    <w:rsid w:val="003378C8"/>
    <w:rsid w:val="003439EC"/>
    <w:rsid w:val="0034495B"/>
    <w:rsid w:val="003466AD"/>
    <w:rsid w:val="00350639"/>
    <w:rsid w:val="00351953"/>
    <w:rsid w:val="003520CF"/>
    <w:rsid w:val="00355DA3"/>
    <w:rsid w:val="00356135"/>
    <w:rsid w:val="00356B86"/>
    <w:rsid w:val="003635D2"/>
    <w:rsid w:val="003724D5"/>
    <w:rsid w:val="003735A9"/>
    <w:rsid w:val="00376B45"/>
    <w:rsid w:val="00381709"/>
    <w:rsid w:val="003827FA"/>
    <w:rsid w:val="00383B29"/>
    <w:rsid w:val="00384BA0"/>
    <w:rsid w:val="00386BA3"/>
    <w:rsid w:val="00386E59"/>
    <w:rsid w:val="003870BF"/>
    <w:rsid w:val="00391B0F"/>
    <w:rsid w:val="00392240"/>
    <w:rsid w:val="0039323D"/>
    <w:rsid w:val="00393CA3"/>
    <w:rsid w:val="00393D0D"/>
    <w:rsid w:val="00395FC3"/>
    <w:rsid w:val="003968EB"/>
    <w:rsid w:val="003A1410"/>
    <w:rsid w:val="003A2038"/>
    <w:rsid w:val="003A236E"/>
    <w:rsid w:val="003A5E96"/>
    <w:rsid w:val="003B2781"/>
    <w:rsid w:val="003B2F44"/>
    <w:rsid w:val="003B3B24"/>
    <w:rsid w:val="003B42D6"/>
    <w:rsid w:val="003B6C89"/>
    <w:rsid w:val="003B74D6"/>
    <w:rsid w:val="003C18BE"/>
    <w:rsid w:val="003C23D1"/>
    <w:rsid w:val="003C337B"/>
    <w:rsid w:val="003C3C5B"/>
    <w:rsid w:val="003C6537"/>
    <w:rsid w:val="003D0D1B"/>
    <w:rsid w:val="003D208F"/>
    <w:rsid w:val="003D2D9B"/>
    <w:rsid w:val="003D4054"/>
    <w:rsid w:val="003D7A64"/>
    <w:rsid w:val="003D7D10"/>
    <w:rsid w:val="003E10B6"/>
    <w:rsid w:val="003E301D"/>
    <w:rsid w:val="003E65D0"/>
    <w:rsid w:val="003E6676"/>
    <w:rsid w:val="003E6BAC"/>
    <w:rsid w:val="003E7A4F"/>
    <w:rsid w:val="003F52E0"/>
    <w:rsid w:val="003F6D2E"/>
    <w:rsid w:val="00400E54"/>
    <w:rsid w:val="0040298A"/>
    <w:rsid w:val="00410897"/>
    <w:rsid w:val="004112E2"/>
    <w:rsid w:val="0041738F"/>
    <w:rsid w:val="0041772B"/>
    <w:rsid w:val="0042122A"/>
    <w:rsid w:val="0042301A"/>
    <w:rsid w:val="00423716"/>
    <w:rsid w:val="004240C2"/>
    <w:rsid w:val="0043028A"/>
    <w:rsid w:val="0043114A"/>
    <w:rsid w:val="00432783"/>
    <w:rsid w:val="004327CF"/>
    <w:rsid w:val="0043340B"/>
    <w:rsid w:val="00440457"/>
    <w:rsid w:val="0044078D"/>
    <w:rsid w:val="004427C0"/>
    <w:rsid w:val="00442C08"/>
    <w:rsid w:val="0044341F"/>
    <w:rsid w:val="004504BA"/>
    <w:rsid w:val="00450925"/>
    <w:rsid w:val="00450CEB"/>
    <w:rsid w:val="00451C82"/>
    <w:rsid w:val="004528FB"/>
    <w:rsid w:val="00453A1B"/>
    <w:rsid w:val="00454182"/>
    <w:rsid w:val="00460552"/>
    <w:rsid w:val="0046169C"/>
    <w:rsid w:val="00462A9B"/>
    <w:rsid w:val="004644F7"/>
    <w:rsid w:val="00465ACD"/>
    <w:rsid w:val="00471287"/>
    <w:rsid w:val="0047188C"/>
    <w:rsid w:val="00472081"/>
    <w:rsid w:val="00473F5A"/>
    <w:rsid w:val="004755A0"/>
    <w:rsid w:val="004763E9"/>
    <w:rsid w:val="00476732"/>
    <w:rsid w:val="0048207C"/>
    <w:rsid w:val="00482E13"/>
    <w:rsid w:val="004872CB"/>
    <w:rsid w:val="00491117"/>
    <w:rsid w:val="004949EA"/>
    <w:rsid w:val="00495F90"/>
    <w:rsid w:val="0049702B"/>
    <w:rsid w:val="004A22D0"/>
    <w:rsid w:val="004A294D"/>
    <w:rsid w:val="004A47A4"/>
    <w:rsid w:val="004A5FB0"/>
    <w:rsid w:val="004B1341"/>
    <w:rsid w:val="004B189F"/>
    <w:rsid w:val="004B2745"/>
    <w:rsid w:val="004B4406"/>
    <w:rsid w:val="004B50C5"/>
    <w:rsid w:val="004B5E0B"/>
    <w:rsid w:val="004C1147"/>
    <w:rsid w:val="004C2570"/>
    <w:rsid w:val="004C58D0"/>
    <w:rsid w:val="004D1D6D"/>
    <w:rsid w:val="004D438E"/>
    <w:rsid w:val="004D47CF"/>
    <w:rsid w:val="004D7B07"/>
    <w:rsid w:val="004E5297"/>
    <w:rsid w:val="004F1750"/>
    <w:rsid w:val="004F1A33"/>
    <w:rsid w:val="00504698"/>
    <w:rsid w:val="00510DEA"/>
    <w:rsid w:val="005110F9"/>
    <w:rsid w:val="0051321D"/>
    <w:rsid w:val="005153FC"/>
    <w:rsid w:val="00526023"/>
    <w:rsid w:val="00541D00"/>
    <w:rsid w:val="00542BFF"/>
    <w:rsid w:val="00543C08"/>
    <w:rsid w:val="0054630A"/>
    <w:rsid w:val="005525C9"/>
    <w:rsid w:val="00555ADD"/>
    <w:rsid w:val="00556D55"/>
    <w:rsid w:val="00557A59"/>
    <w:rsid w:val="0056464D"/>
    <w:rsid w:val="0056550A"/>
    <w:rsid w:val="0056662F"/>
    <w:rsid w:val="0057128B"/>
    <w:rsid w:val="00576B71"/>
    <w:rsid w:val="00580417"/>
    <w:rsid w:val="00580BD4"/>
    <w:rsid w:val="0058645D"/>
    <w:rsid w:val="00586616"/>
    <w:rsid w:val="00587C0A"/>
    <w:rsid w:val="00590A56"/>
    <w:rsid w:val="00591862"/>
    <w:rsid w:val="00592473"/>
    <w:rsid w:val="005933C7"/>
    <w:rsid w:val="005A1279"/>
    <w:rsid w:val="005A261E"/>
    <w:rsid w:val="005A60CF"/>
    <w:rsid w:val="005A6C96"/>
    <w:rsid w:val="005A76D4"/>
    <w:rsid w:val="005A7D51"/>
    <w:rsid w:val="005B04A5"/>
    <w:rsid w:val="005B1DB8"/>
    <w:rsid w:val="005B6BB3"/>
    <w:rsid w:val="005B7BD5"/>
    <w:rsid w:val="005C2167"/>
    <w:rsid w:val="005C3C1B"/>
    <w:rsid w:val="005C4501"/>
    <w:rsid w:val="005C52C1"/>
    <w:rsid w:val="005D08C9"/>
    <w:rsid w:val="005D37E5"/>
    <w:rsid w:val="005E20C9"/>
    <w:rsid w:val="005E5A5D"/>
    <w:rsid w:val="005E691D"/>
    <w:rsid w:val="005E6D06"/>
    <w:rsid w:val="005E7B5E"/>
    <w:rsid w:val="005F005E"/>
    <w:rsid w:val="005F36F8"/>
    <w:rsid w:val="005F677C"/>
    <w:rsid w:val="006006BC"/>
    <w:rsid w:val="00603C40"/>
    <w:rsid w:val="006079FA"/>
    <w:rsid w:val="00610A2B"/>
    <w:rsid w:val="0061465C"/>
    <w:rsid w:val="006150F1"/>
    <w:rsid w:val="00615AAA"/>
    <w:rsid w:val="006179EA"/>
    <w:rsid w:val="00622BD6"/>
    <w:rsid w:val="00625D08"/>
    <w:rsid w:val="00632EDC"/>
    <w:rsid w:val="00633A4A"/>
    <w:rsid w:val="0063413C"/>
    <w:rsid w:val="00637A51"/>
    <w:rsid w:val="0064155B"/>
    <w:rsid w:val="00641E9E"/>
    <w:rsid w:val="00641FB6"/>
    <w:rsid w:val="00644988"/>
    <w:rsid w:val="0065144B"/>
    <w:rsid w:val="00651ED8"/>
    <w:rsid w:val="00653950"/>
    <w:rsid w:val="00657B82"/>
    <w:rsid w:val="00660044"/>
    <w:rsid w:val="00660905"/>
    <w:rsid w:val="0066165A"/>
    <w:rsid w:val="00662032"/>
    <w:rsid w:val="00664AB5"/>
    <w:rsid w:val="006652A2"/>
    <w:rsid w:val="00665FD5"/>
    <w:rsid w:val="006668C0"/>
    <w:rsid w:val="006712EC"/>
    <w:rsid w:val="0067614B"/>
    <w:rsid w:val="0067701A"/>
    <w:rsid w:val="00677228"/>
    <w:rsid w:val="0068009E"/>
    <w:rsid w:val="0068398B"/>
    <w:rsid w:val="006840D3"/>
    <w:rsid w:val="00684AB3"/>
    <w:rsid w:val="00685539"/>
    <w:rsid w:val="00687C7D"/>
    <w:rsid w:val="0069135D"/>
    <w:rsid w:val="00692B4F"/>
    <w:rsid w:val="0069311C"/>
    <w:rsid w:val="006944E9"/>
    <w:rsid w:val="00696EB6"/>
    <w:rsid w:val="00697880"/>
    <w:rsid w:val="00697E2D"/>
    <w:rsid w:val="006A0734"/>
    <w:rsid w:val="006A09A7"/>
    <w:rsid w:val="006B0204"/>
    <w:rsid w:val="006B0D3F"/>
    <w:rsid w:val="006B1CB9"/>
    <w:rsid w:val="006B1D31"/>
    <w:rsid w:val="006B6585"/>
    <w:rsid w:val="006C7AF4"/>
    <w:rsid w:val="006D137A"/>
    <w:rsid w:val="006D4203"/>
    <w:rsid w:val="006D75D4"/>
    <w:rsid w:val="006D76C4"/>
    <w:rsid w:val="006E2DE9"/>
    <w:rsid w:val="006F01F3"/>
    <w:rsid w:val="006F0E85"/>
    <w:rsid w:val="006F0F3B"/>
    <w:rsid w:val="006F7586"/>
    <w:rsid w:val="0070007F"/>
    <w:rsid w:val="00701743"/>
    <w:rsid w:val="00705270"/>
    <w:rsid w:val="00705B82"/>
    <w:rsid w:val="00711802"/>
    <w:rsid w:val="0071467C"/>
    <w:rsid w:val="007166D0"/>
    <w:rsid w:val="007166D9"/>
    <w:rsid w:val="00716722"/>
    <w:rsid w:val="007201A4"/>
    <w:rsid w:val="0072609D"/>
    <w:rsid w:val="0073401B"/>
    <w:rsid w:val="007363FF"/>
    <w:rsid w:val="00740903"/>
    <w:rsid w:val="007413F9"/>
    <w:rsid w:val="0075055B"/>
    <w:rsid w:val="00754180"/>
    <w:rsid w:val="0075771B"/>
    <w:rsid w:val="0075776E"/>
    <w:rsid w:val="007607BC"/>
    <w:rsid w:val="00762715"/>
    <w:rsid w:val="00763236"/>
    <w:rsid w:val="007641BA"/>
    <w:rsid w:val="007651CB"/>
    <w:rsid w:val="007702C7"/>
    <w:rsid w:val="007729E0"/>
    <w:rsid w:val="0078266B"/>
    <w:rsid w:val="00782C3D"/>
    <w:rsid w:val="007837CB"/>
    <w:rsid w:val="00783802"/>
    <w:rsid w:val="00783C9E"/>
    <w:rsid w:val="007846BA"/>
    <w:rsid w:val="0078651E"/>
    <w:rsid w:val="007866A5"/>
    <w:rsid w:val="0079199A"/>
    <w:rsid w:val="00792C35"/>
    <w:rsid w:val="0079308D"/>
    <w:rsid w:val="00793E0B"/>
    <w:rsid w:val="007958FD"/>
    <w:rsid w:val="0079688B"/>
    <w:rsid w:val="007979FF"/>
    <w:rsid w:val="007A7915"/>
    <w:rsid w:val="007B04F4"/>
    <w:rsid w:val="007B14A8"/>
    <w:rsid w:val="007B755A"/>
    <w:rsid w:val="007C5E78"/>
    <w:rsid w:val="007C6481"/>
    <w:rsid w:val="007C6EAB"/>
    <w:rsid w:val="007C7317"/>
    <w:rsid w:val="007D2A50"/>
    <w:rsid w:val="007D5866"/>
    <w:rsid w:val="007D7372"/>
    <w:rsid w:val="007E41AF"/>
    <w:rsid w:val="007F0693"/>
    <w:rsid w:val="007F334F"/>
    <w:rsid w:val="007F368F"/>
    <w:rsid w:val="007F3952"/>
    <w:rsid w:val="007F3A5B"/>
    <w:rsid w:val="007F62F9"/>
    <w:rsid w:val="0080216C"/>
    <w:rsid w:val="00811CFF"/>
    <w:rsid w:val="00813A20"/>
    <w:rsid w:val="00814247"/>
    <w:rsid w:val="00815251"/>
    <w:rsid w:val="008214CB"/>
    <w:rsid w:val="00821EB9"/>
    <w:rsid w:val="00824A8F"/>
    <w:rsid w:val="008313BA"/>
    <w:rsid w:val="008318CA"/>
    <w:rsid w:val="0083315C"/>
    <w:rsid w:val="00833468"/>
    <w:rsid w:val="0083548F"/>
    <w:rsid w:val="008358CC"/>
    <w:rsid w:val="00840A39"/>
    <w:rsid w:val="008430C3"/>
    <w:rsid w:val="00850A7E"/>
    <w:rsid w:val="00851452"/>
    <w:rsid w:val="008539B8"/>
    <w:rsid w:val="00856203"/>
    <w:rsid w:val="008564A7"/>
    <w:rsid w:val="00860027"/>
    <w:rsid w:val="00860256"/>
    <w:rsid w:val="00861140"/>
    <w:rsid w:val="0086190F"/>
    <w:rsid w:val="00862225"/>
    <w:rsid w:val="00862934"/>
    <w:rsid w:val="00865538"/>
    <w:rsid w:val="00882DDD"/>
    <w:rsid w:val="0088708B"/>
    <w:rsid w:val="00892A05"/>
    <w:rsid w:val="00894BDA"/>
    <w:rsid w:val="008A305C"/>
    <w:rsid w:val="008A566F"/>
    <w:rsid w:val="008B164B"/>
    <w:rsid w:val="008B2512"/>
    <w:rsid w:val="008B2984"/>
    <w:rsid w:val="008B4675"/>
    <w:rsid w:val="008B4724"/>
    <w:rsid w:val="008B5861"/>
    <w:rsid w:val="008B6B3E"/>
    <w:rsid w:val="008C1526"/>
    <w:rsid w:val="008C2B82"/>
    <w:rsid w:val="008C3291"/>
    <w:rsid w:val="008C382B"/>
    <w:rsid w:val="008C38AD"/>
    <w:rsid w:val="008C58CB"/>
    <w:rsid w:val="008C64CE"/>
    <w:rsid w:val="008C6755"/>
    <w:rsid w:val="008C75C8"/>
    <w:rsid w:val="008D06DF"/>
    <w:rsid w:val="008D1242"/>
    <w:rsid w:val="008E1C3C"/>
    <w:rsid w:val="008E2C7B"/>
    <w:rsid w:val="008E44D1"/>
    <w:rsid w:val="008F0BD9"/>
    <w:rsid w:val="008F0CBD"/>
    <w:rsid w:val="008F6CEC"/>
    <w:rsid w:val="008F6EFE"/>
    <w:rsid w:val="008F71F9"/>
    <w:rsid w:val="009025C2"/>
    <w:rsid w:val="0090555D"/>
    <w:rsid w:val="0090798A"/>
    <w:rsid w:val="00911BB8"/>
    <w:rsid w:val="0091507F"/>
    <w:rsid w:val="009171FF"/>
    <w:rsid w:val="009213F9"/>
    <w:rsid w:val="00927566"/>
    <w:rsid w:val="00930587"/>
    <w:rsid w:val="00931FF9"/>
    <w:rsid w:val="00932427"/>
    <w:rsid w:val="0094539B"/>
    <w:rsid w:val="00946323"/>
    <w:rsid w:val="009502D5"/>
    <w:rsid w:val="0095383A"/>
    <w:rsid w:val="00961311"/>
    <w:rsid w:val="0096190E"/>
    <w:rsid w:val="00961C72"/>
    <w:rsid w:val="00962ACE"/>
    <w:rsid w:val="009632E3"/>
    <w:rsid w:val="00963EC3"/>
    <w:rsid w:val="00967E7F"/>
    <w:rsid w:val="00972776"/>
    <w:rsid w:val="0097491C"/>
    <w:rsid w:val="0098025B"/>
    <w:rsid w:val="00982870"/>
    <w:rsid w:val="00982F4D"/>
    <w:rsid w:val="00983B79"/>
    <w:rsid w:val="00983CD4"/>
    <w:rsid w:val="009849F1"/>
    <w:rsid w:val="00985029"/>
    <w:rsid w:val="00986F75"/>
    <w:rsid w:val="009870AE"/>
    <w:rsid w:val="00990498"/>
    <w:rsid w:val="009912DF"/>
    <w:rsid w:val="009917DE"/>
    <w:rsid w:val="00993505"/>
    <w:rsid w:val="00994FF1"/>
    <w:rsid w:val="00995A48"/>
    <w:rsid w:val="00995CDC"/>
    <w:rsid w:val="0099614A"/>
    <w:rsid w:val="00997F35"/>
    <w:rsid w:val="009A05F1"/>
    <w:rsid w:val="009A2678"/>
    <w:rsid w:val="009A2E1D"/>
    <w:rsid w:val="009A4C2C"/>
    <w:rsid w:val="009A563D"/>
    <w:rsid w:val="009A59AD"/>
    <w:rsid w:val="009A6863"/>
    <w:rsid w:val="009A6B70"/>
    <w:rsid w:val="009B2832"/>
    <w:rsid w:val="009B477F"/>
    <w:rsid w:val="009B5A34"/>
    <w:rsid w:val="009B6D64"/>
    <w:rsid w:val="009C1642"/>
    <w:rsid w:val="009C239A"/>
    <w:rsid w:val="009C34C3"/>
    <w:rsid w:val="009C3AA7"/>
    <w:rsid w:val="009C46F5"/>
    <w:rsid w:val="009C5E94"/>
    <w:rsid w:val="009C6B00"/>
    <w:rsid w:val="009C77FA"/>
    <w:rsid w:val="009D25DF"/>
    <w:rsid w:val="009E0845"/>
    <w:rsid w:val="009E1DE6"/>
    <w:rsid w:val="009E3BC6"/>
    <w:rsid w:val="009E53FF"/>
    <w:rsid w:val="009E7219"/>
    <w:rsid w:val="009F05B9"/>
    <w:rsid w:val="009F1780"/>
    <w:rsid w:val="009F49F0"/>
    <w:rsid w:val="009F5B4F"/>
    <w:rsid w:val="00A004FA"/>
    <w:rsid w:val="00A00771"/>
    <w:rsid w:val="00A0325A"/>
    <w:rsid w:val="00A04EB7"/>
    <w:rsid w:val="00A067D3"/>
    <w:rsid w:val="00A10CF3"/>
    <w:rsid w:val="00A12A9E"/>
    <w:rsid w:val="00A13EA1"/>
    <w:rsid w:val="00A2304F"/>
    <w:rsid w:val="00A23884"/>
    <w:rsid w:val="00A23A9E"/>
    <w:rsid w:val="00A3004C"/>
    <w:rsid w:val="00A31582"/>
    <w:rsid w:val="00A322F2"/>
    <w:rsid w:val="00A34948"/>
    <w:rsid w:val="00A368E0"/>
    <w:rsid w:val="00A40426"/>
    <w:rsid w:val="00A408DE"/>
    <w:rsid w:val="00A416C0"/>
    <w:rsid w:val="00A42E6E"/>
    <w:rsid w:val="00A436A5"/>
    <w:rsid w:val="00A475DE"/>
    <w:rsid w:val="00A51007"/>
    <w:rsid w:val="00A51140"/>
    <w:rsid w:val="00A516F7"/>
    <w:rsid w:val="00A54000"/>
    <w:rsid w:val="00A63EA8"/>
    <w:rsid w:val="00A700E2"/>
    <w:rsid w:val="00A76CCF"/>
    <w:rsid w:val="00A7791A"/>
    <w:rsid w:val="00A7796D"/>
    <w:rsid w:val="00A80590"/>
    <w:rsid w:val="00A81E84"/>
    <w:rsid w:val="00A82862"/>
    <w:rsid w:val="00A83A3C"/>
    <w:rsid w:val="00A84248"/>
    <w:rsid w:val="00A86B15"/>
    <w:rsid w:val="00A90C64"/>
    <w:rsid w:val="00A97362"/>
    <w:rsid w:val="00AA1330"/>
    <w:rsid w:val="00AA2280"/>
    <w:rsid w:val="00AA3FE7"/>
    <w:rsid w:val="00AA613A"/>
    <w:rsid w:val="00AA744A"/>
    <w:rsid w:val="00AB1CB8"/>
    <w:rsid w:val="00AB5BCC"/>
    <w:rsid w:val="00AB721C"/>
    <w:rsid w:val="00AC0D75"/>
    <w:rsid w:val="00AC26DC"/>
    <w:rsid w:val="00AC3C92"/>
    <w:rsid w:val="00AC68AC"/>
    <w:rsid w:val="00AC7961"/>
    <w:rsid w:val="00AD122A"/>
    <w:rsid w:val="00AD1E61"/>
    <w:rsid w:val="00AD761C"/>
    <w:rsid w:val="00AE1A24"/>
    <w:rsid w:val="00AE374D"/>
    <w:rsid w:val="00AE4312"/>
    <w:rsid w:val="00AF15E5"/>
    <w:rsid w:val="00AF461F"/>
    <w:rsid w:val="00B00411"/>
    <w:rsid w:val="00B02F95"/>
    <w:rsid w:val="00B034A7"/>
    <w:rsid w:val="00B05131"/>
    <w:rsid w:val="00B15CFF"/>
    <w:rsid w:val="00B16997"/>
    <w:rsid w:val="00B205B3"/>
    <w:rsid w:val="00B2117F"/>
    <w:rsid w:val="00B24667"/>
    <w:rsid w:val="00B2659B"/>
    <w:rsid w:val="00B279A1"/>
    <w:rsid w:val="00B30D4E"/>
    <w:rsid w:val="00B3209E"/>
    <w:rsid w:val="00B43333"/>
    <w:rsid w:val="00B438BD"/>
    <w:rsid w:val="00B43CF9"/>
    <w:rsid w:val="00B4703F"/>
    <w:rsid w:val="00B47A93"/>
    <w:rsid w:val="00B5181A"/>
    <w:rsid w:val="00B54AD1"/>
    <w:rsid w:val="00B604A6"/>
    <w:rsid w:val="00B619F9"/>
    <w:rsid w:val="00B624FD"/>
    <w:rsid w:val="00B63257"/>
    <w:rsid w:val="00B64717"/>
    <w:rsid w:val="00B73B7B"/>
    <w:rsid w:val="00B77278"/>
    <w:rsid w:val="00B8024B"/>
    <w:rsid w:val="00B83AB0"/>
    <w:rsid w:val="00B856F0"/>
    <w:rsid w:val="00B91350"/>
    <w:rsid w:val="00B95230"/>
    <w:rsid w:val="00B9629B"/>
    <w:rsid w:val="00B96852"/>
    <w:rsid w:val="00BA33E2"/>
    <w:rsid w:val="00BA51A0"/>
    <w:rsid w:val="00BA62A4"/>
    <w:rsid w:val="00BA70E9"/>
    <w:rsid w:val="00BB4177"/>
    <w:rsid w:val="00BB4DC9"/>
    <w:rsid w:val="00BB7629"/>
    <w:rsid w:val="00BB7CA9"/>
    <w:rsid w:val="00BC0A3E"/>
    <w:rsid w:val="00BC20D6"/>
    <w:rsid w:val="00BC3C0B"/>
    <w:rsid w:val="00BC4800"/>
    <w:rsid w:val="00BD04A3"/>
    <w:rsid w:val="00BD1058"/>
    <w:rsid w:val="00BD1E48"/>
    <w:rsid w:val="00BD6712"/>
    <w:rsid w:val="00BE0A00"/>
    <w:rsid w:val="00BE2E33"/>
    <w:rsid w:val="00BF321C"/>
    <w:rsid w:val="00BF4EC4"/>
    <w:rsid w:val="00BF5CE8"/>
    <w:rsid w:val="00C0581C"/>
    <w:rsid w:val="00C10FC5"/>
    <w:rsid w:val="00C11144"/>
    <w:rsid w:val="00C14C36"/>
    <w:rsid w:val="00C15BB3"/>
    <w:rsid w:val="00C20DA5"/>
    <w:rsid w:val="00C24E88"/>
    <w:rsid w:val="00C253B0"/>
    <w:rsid w:val="00C25C23"/>
    <w:rsid w:val="00C25D92"/>
    <w:rsid w:val="00C31039"/>
    <w:rsid w:val="00C31E26"/>
    <w:rsid w:val="00C34798"/>
    <w:rsid w:val="00C34E7F"/>
    <w:rsid w:val="00C40AF1"/>
    <w:rsid w:val="00C4184D"/>
    <w:rsid w:val="00C47546"/>
    <w:rsid w:val="00C47BF8"/>
    <w:rsid w:val="00C51192"/>
    <w:rsid w:val="00C515A1"/>
    <w:rsid w:val="00C51FAF"/>
    <w:rsid w:val="00C60F5C"/>
    <w:rsid w:val="00C6386D"/>
    <w:rsid w:val="00C65662"/>
    <w:rsid w:val="00C6572C"/>
    <w:rsid w:val="00C67729"/>
    <w:rsid w:val="00C71194"/>
    <w:rsid w:val="00C711A9"/>
    <w:rsid w:val="00C7591F"/>
    <w:rsid w:val="00C81F47"/>
    <w:rsid w:val="00C85981"/>
    <w:rsid w:val="00C85BA6"/>
    <w:rsid w:val="00C87534"/>
    <w:rsid w:val="00C87DD2"/>
    <w:rsid w:val="00C90749"/>
    <w:rsid w:val="00CA100F"/>
    <w:rsid w:val="00CA2A2D"/>
    <w:rsid w:val="00CA30C3"/>
    <w:rsid w:val="00CA3535"/>
    <w:rsid w:val="00CA3B5E"/>
    <w:rsid w:val="00CA6064"/>
    <w:rsid w:val="00CA62F3"/>
    <w:rsid w:val="00CB7E83"/>
    <w:rsid w:val="00CC18D7"/>
    <w:rsid w:val="00CC2FE5"/>
    <w:rsid w:val="00CC3CD9"/>
    <w:rsid w:val="00CC52F0"/>
    <w:rsid w:val="00CD081C"/>
    <w:rsid w:val="00CD11CB"/>
    <w:rsid w:val="00CD1572"/>
    <w:rsid w:val="00CD21C5"/>
    <w:rsid w:val="00CD553F"/>
    <w:rsid w:val="00CE7A69"/>
    <w:rsid w:val="00CF71DC"/>
    <w:rsid w:val="00D03E94"/>
    <w:rsid w:val="00D0513F"/>
    <w:rsid w:val="00D15079"/>
    <w:rsid w:val="00D16383"/>
    <w:rsid w:val="00D1745A"/>
    <w:rsid w:val="00D20FA3"/>
    <w:rsid w:val="00D21F97"/>
    <w:rsid w:val="00D229CF"/>
    <w:rsid w:val="00D31685"/>
    <w:rsid w:val="00D33AA2"/>
    <w:rsid w:val="00D3688A"/>
    <w:rsid w:val="00D4252B"/>
    <w:rsid w:val="00D44120"/>
    <w:rsid w:val="00D44815"/>
    <w:rsid w:val="00D457F3"/>
    <w:rsid w:val="00D46A8A"/>
    <w:rsid w:val="00D46BDB"/>
    <w:rsid w:val="00D47852"/>
    <w:rsid w:val="00D5133D"/>
    <w:rsid w:val="00D538A7"/>
    <w:rsid w:val="00D551E5"/>
    <w:rsid w:val="00D562A6"/>
    <w:rsid w:val="00D5710A"/>
    <w:rsid w:val="00D575FF"/>
    <w:rsid w:val="00D6170F"/>
    <w:rsid w:val="00D619B8"/>
    <w:rsid w:val="00D63D05"/>
    <w:rsid w:val="00D651DC"/>
    <w:rsid w:val="00D652C6"/>
    <w:rsid w:val="00D65ADA"/>
    <w:rsid w:val="00D70707"/>
    <w:rsid w:val="00D72FE0"/>
    <w:rsid w:val="00D753AA"/>
    <w:rsid w:val="00D77591"/>
    <w:rsid w:val="00D83690"/>
    <w:rsid w:val="00D838C8"/>
    <w:rsid w:val="00D83F7E"/>
    <w:rsid w:val="00DA01EF"/>
    <w:rsid w:val="00DA202D"/>
    <w:rsid w:val="00DA2EB3"/>
    <w:rsid w:val="00DA5F1F"/>
    <w:rsid w:val="00DA6DE6"/>
    <w:rsid w:val="00DB2856"/>
    <w:rsid w:val="00DB34DA"/>
    <w:rsid w:val="00DB7447"/>
    <w:rsid w:val="00DC2EF6"/>
    <w:rsid w:val="00DC3A0E"/>
    <w:rsid w:val="00DC4C00"/>
    <w:rsid w:val="00DC6FEB"/>
    <w:rsid w:val="00DC7ADF"/>
    <w:rsid w:val="00DD0104"/>
    <w:rsid w:val="00DD1E83"/>
    <w:rsid w:val="00DD3137"/>
    <w:rsid w:val="00DD38C0"/>
    <w:rsid w:val="00DD6BBC"/>
    <w:rsid w:val="00DD7635"/>
    <w:rsid w:val="00DD78E4"/>
    <w:rsid w:val="00DD7B45"/>
    <w:rsid w:val="00DE7CC4"/>
    <w:rsid w:val="00DF0141"/>
    <w:rsid w:val="00DF0B1E"/>
    <w:rsid w:val="00DF4659"/>
    <w:rsid w:val="00DF6743"/>
    <w:rsid w:val="00E04D2E"/>
    <w:rsid w:val="00E0744B"/>
    <w:rsid w:val="00E112B3"/>
    <w:rsid w:val="00E1441F"/>
    <w:rsid w:val="00E202A9"/>
    <w:rsid w:val="00E21487"/>
    <w:rsid w:val="00E23D4A"/>
    <w:rsid w:val="00E365FF"/>
    <w:rsid w:val="00E42279"/>
    <w:rsid w:val="00E42FA5"/>
    <w:rsid w:val="00E510A2"/>
    <w:rsid w:val="00E525F0"/>
    <w:rsid w:val="00E52DE9"/>
    <w:rsid w:val="00E54590"/>
    <w:rsid w:val="00E57C38"/>
    <w:rsid w:val="00E653E3"/>
    <w:rsid w:val="00E71CF1"/>
    <w:rsid w:val="00E7596B"/>
    <w:rsid w:val="00E76741"/>
    <w:rsid w:val="00E82A73"/>
    <w:rsid w:val="00E83179"/>
    <w:rsid w:val="00E86842"/>
    <w:rsid w:val="00E871A4"/>
    <w:rsid w:val="00E91047"/>
    <w:rsid w:val="00E91EA4"/>
    <w:rsid w:val="00EA3547"/>
    <w:rsid w:val="00EA3B4F"/>
    <w:rsid w:val="00EA573F"/>
    <w:rsid w:val="00EA7FFD"/>
    <w:rsid w:val="00EB43AE"/>
    <w:rsid w:val="00EB6F62"/>
    <w:rsid w:val="00EC0FEF"/>
    <w:rsid w:val="00EC2107"/>
    <w:rsid w:val="00EC21E7"/>
    <w:rsid w:val="00EC4256"/>
    <w:rsid w:val="00EC42FC"/>
    <w:rsid w:val="00EC6EC7"/>
    <w:rsid w:val="00ED3A18"/>
    <w:rsid w:val="00ED727F"/>
    <w:rsid w:val="00EE0937"/>
    <w:rsid w:val="00EE2A0B"/>
    <w:rsid w:val="00EE7912"/>
    <w:rsid w:val="00EF1BA1"/>
    <w:rsid w:val="00EF1BF5"/>
    <w:rsid w:val="00EF2F33"/>
    <w:rsid w:val="00EF3C93"/>
    <w:rsid w:val="00EF640B"/>
    <w:rsid w:val="00EF731A"/>
    <w:rsid w:val="00F033CE"/>
    <w:rsid w:val="00F03780"/>
    <w:rsid w:val="00F052F4"/>
    <w:rsid w:val="00F11B77"/>
    <w:rsid w:val="00F12DAB"/>
    <w:rsid w:val="00F16E5A"/>
    <w:rsid w:val="00F20AA1"/>
    <w:rsid w:val="00F244BA"/>
    <w:rsid w:val="00F26B81"/>
    <w:rsid w:val="00F276DD"/>
    <w:rsid w:val="00F33EB2"/>
    <w:rsid w:val="00F352D4"/>
    <w:rsid w:val="00F35454"/>
    <w:rsid w:val="00F36149"/>
    <w:rsid w:val="00F40510"/>
    <w:rsid w:val="00F428D3"/>
    <w:rsid w:val="00F4351C"/>
    <w:rsid w:val="00F4364D"/>
    <w:rsid w:val="00F46E5B"/>
    <w:rsid w:val="00F50EC6"/>
    <w:rsid w:val="00F51305"/>
    <w:rsid w:val="00F52309"/>
    <w:rsid w:val="00F56307"/>
    <w:rsid w:val="00F63166"/>
    <w:rsid w:val="00F640F3"/>
    <w:rsid w:val="00F67AD1"/>
    <w:rsid w:val="00F73FA6"/>
    <w:rsid w:val="00F752C1"/>
    <w:rsid w:val="00F7628A"/>
    <w:rsid w:val="00F80D02"/>
    <w:rsid w:val="00F85A88"/>
    <w:rsid w:val="00F9419F"/>
    <w:rsid w:val="00F9436D"/>
    <w:rsid w:val="00F94537"/>
    <w:rsid w:val="00F965D6"/>
    <w:rsid w:val="00FA1DBA"/>
    <w:rsid w:val="00FA2F5C"/>
    <w:rsid w:val="00FB049F"/>
    <w:rsid w:val="00FB53BD"/>
    <w:rsid w:val="00FB6A49"/>
    <w:rsid w:val="00FC0A36"/>
    <w:rsid w:val="00FC2601"/>
    <w:rsid w:val="00FC5B9E"/>
    <w:rsid w:val="00FC6823"/>
    <w:rsid w:val="00FC79BF"/>
    <w:rsid w:val="00FC7A81"/>
    <w:rsid w:val="00FD2630"/>
    <w:rsid w:val="00FD2C79"/>
    <w:rsid w:val="00FE53C3"/>
    <w:rsid w:val="00FE676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04895F8-45BC-4F50-BADA-B540ACA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9F1780"/>
  </w:style>
  <w:style w:type="paragraph" w:styleId="Heading3">
    <w:name w:val="heading 3"/>
    <w:basedOn w:val="Normal"/>
    <w:link w:val="Heading3Char"/>
    <w:uiPriority w:val="9"/>
    <w:qFormat/>
    <w:rsid w:val="0047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80"/>
  </w:style>
  <w:style w:type="paragraph" w:styleId="Footer">
    <w:name w:val="footer"/>
    <w:basedOn w:val="Normal"/>
    <w:link w:val="FooterChar"/>
    <w:uiPriority w:val="99"/>
    <w:unhideWhenUsed/>
    <w:rsid w:val="009F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80"/>
  </w:style>
  <w:style w:type="paragraph" w:styleId="ListParagraph">
    <w:name w:val="List Paragraph"/>
    <w:basedOn w:val="Normal"/>
    <w:uiPriority w:val="34"/>
    <w:qFormat/>
    <w:rsid w:val="009F1780"/>
    <w:pPr>
      <w:ind w:left="720"/>
      <w:contextualSpacing/>
    </w:pPr>
  </w:style>
  <w:style w:type="character" w:styleId="Hyperlink">
    <w:name w:val="Hyperlink"/>
    <w:basedOn w:val="DefaultParagraphFont"/>
    <w:unhideWhenUsed/>
    <w:rsid w:val="009F17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7B0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55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itle">
    <w:name w:val="Title"/>
    <w:basedOn w:val="Normal"/>
    <w:link w:val="TitleChar"/>
    <w:qFormat/>
    <w:rsid w:val="002A5BFC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A5B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31685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31685"/>
    <w:rPr>
      <w:rFonts w:ascii="Book Antiqua" w:eastAsia="Times New Roman" w:hAnsi="Book Antiqua" w:cs="Times New Roman"/>
      <w:szCs w:val="20"/>
      <w:lang w:val="en-US"/>
    </w:rPr>
  </w:style>
  <w:style w:type="paragraph" w:styleId="NoSpacing">
    <w:name w:val="No Spacing"/>
    <w:uiPriority w:val="1"/>
    <w:qFormat/>
    <w:rsid w:val="00AB721C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ff.swansea.ac.uk/healthsafety/" TargetMode="External"/><Relationship Id="rId18" Type="http://schemas.openxmlformats.org/officeDocument/2006/relationships/hyperlink" Target="https://staff.swansea.ac.uk/media/HSA-10147-42_SOP-Part-1-COVID-Reporting-Symptomatic-Cases.pdf" TargetMode="External"/><Relationship Id="rId26" Type="http://schemas.openxmlformats.org/officeDocument/2006/relationships/hyperlink" Target="https://staff.swansea.ac.uk/media/HSA-10147-44_SOP-Part-3-Isolation-and-Close-Contacts.pdf" TargetMode="External"/><Relationship Id="rId21" Type="http://schemas.openxmlformats.org/officeDocument/2006/relationships/hyperlink" Target="mailto:securitysupervisor@swansea.ac.uk" TargetMode="External"/><Relationship Id="rId34" Type="http://schemas.openxmlformats.org/officeDocument/2006/relationships/hyperlink" Target="https://staff.swansea.ac.uk/media/HSA-10147-21_Face-Covering-Information-Sheet_v7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ov.wales/alert-level-0-guidance-employers-businesses-and-organisations-html" TargetMode="External"/><Relationship Id="rId17" Type="http://schemas.openxmlformats.org/officeDocument/2006/relationships/hyperlink" Target="https://111.wales.nhs.uk/SelfAssessments/symptomcheckers/COVID19.aspx" TargetMode="External"/><Relationship Id="rId25" Type="http://schemas.openxmlformats.org/officeDocument/2006/relationships/hyperlink" Target="https://gov.wales/apply-coronavirus-covid-19-test" TargetMode="External"/><Relationship Id="rId33" Type="http://schemas.openxmlformats.org/officeDocument/2006/relationships/hyperlink" Target="https://staff.swansea.ac.uk/media/HSA-10147-55_Ventilation-Information-Sheet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" TargetMode="External"/><Relationship Id="rId20" Type="http://schemas.openxmlformats.org/officeDocument/2006/relationships/hyperlink" Target="https://gov.wales/apply-coronavirus-covid-19-test" TargetMode="External"/><Relationship Id="rId29" Type="http://schemas.openxmlformats.org/officeDocument/2006/relationships/hyperlink" Target="mailto:coronavirus-staff@swansea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events-potential-reasonable-measures-action-card-coronavirus-html" TargetMode="External"/><Relationship Id="rId24" Type="http://schemas.openxmlformats.org/officeDocument/2006/relationships/hyperlink" Target="mailto:myunisupport@swansea.ac.uk" TargetMode="External"/><Relationship Id="rId32" Type="http://schemas.openxmlformats.org/officeDocument/2006/relationships/hyperlink" Target="https://gov.wales/nhs-covid-pass-prove-your-vaccination-status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aff.swansea.ac.uk/media/Risk-Assessment-Information-Sheet.docx" TargetMode="External"/><Relationship Id="rId23" Type="http://schemas.openxmlformats.org/officeDocument/2006/relationships/hyperlink" Target="mailto:securitysupervisor@swansea.ac.uk" TargetMode="External"/><Relationship Id="rId28" Type="http://schemas.openxmlformats.org/officeDocument/2006/relationships/hyperlink" Target="https://staff.swansea.ac.uk/media/HSA-10147-44_SOP-Part-3-Isolation-and-Close-Contacts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gov.wales/self-isolation" TargetMode="External"/><Relationship Id="rId31" Type="http://schemas.openxmlformats.org/officeDocument/2006/relationships/hyperlink" Target="https://gov.wales/get-rapid-lateral-flow-covid-19-tests-if-you-do-not-have-sympto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wales/alert-level-2" TargetMode="External"/><Relationship Id="rId22" Type="http://schemas.openxmlformats.org/officeDocument/2006/relationships/hyperlink" Target="mailto:securitysupervisor@swansea.ac.uk" TargetMode="External"/><Relationship Id="rId27" Type="http://schemas.openxmlformats.org/officeDocument/2006/relationships/hyperlink" Target="https://staff.swansea.ac.uk/media/HSA-10147-43_SOP-Part-2-COVID-Reporting-Confirmed-Cases.pdf" TargetMode="External"/><Relationship Id="rId30" Type="http://schemas.openxmlformats.org/officeDocument/2006/relationships/hyperlink" Target="mailto:myunisupport@swansea.ac.uk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8AB49F91B64E949C5AD2C473E5AB" ma:contentTypeVersion="9" ma:contentTypeDescription="Create a new document." ma:contentTypeScope="" ma:versionID="7d005e58f62a8c829eccf6aaeaf3df91">
  <xsd:schema xmlns:xsd="http://www.w3.org/2001/XMLSchema" xmlns:xs="http://www.w3.org/2001/XMLSchema" xmlns:p="http://schemas.microsoft.com/office/2006/metadata/properties" xmlns:ns3="b03dcbca-dd42-4e62-a724-fbf741b683fc" targetNamespace="http://schemas.microsoft.com/office/2006/metadata/properties" ma:root="true" ma:fieldsID="bd7410226adc16b45b0da6125f44519f" ns3:_="">
    <xsd:import namespace="b03dcbca-dd42-4e62-a724-fbf741b6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cbca-dd42-4e62-a724-fbf741b68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F70-CB51-4F2E-A817-82F3A8470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BCDEF-FEA2-4E06-8250-E83E0E63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cbca-dd42-4e62-a724-fbf741b6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EFC4D-21B8-46F2-B0B8-09821FE8C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7B08E-6F18-4CE9-8063-6D2ED70F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Nowell R.L.</dc:creator>
  <cp:lastModifiedBy>Andrew Hillier</cp:lastModifiedBy>
  <cp:revision>6</cp:revision>
  <dcterms:created xsi:type="dcterms:W3CDTF">2022-02-03T10:33:00Z</dcterms:created>
  <dcterms:modified xsi:type="dcterms:W3CDTF">2022-02-03T10:38:00Z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0x010100A2BF8AB49F91B64E949C5AD2C473E5AB</vt:lpwstr>
  </property>
</Properties>
</file>